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25" w:rsidRDefault="009E7225" w:rsidP="006B549A">
      <w:pPr>
        <w:rPr>
          <w:rFonts w:ascii="Arial" w:hAnsi="Arial" w:cs="Arial"/>
          <w:sz w:val="32"/>
          <w:szCs w:val="32"/>
        </w:rPr>
      </w:pPr>
    </w:p>
    <w:p w:rsidR="009E7225" w:rsidRDefault="009E7225" w:rsidP="00C77C62">
      <w:pPr>
        <w:jc w:val="center"/>
        <w:rPr>
          <w:rFonts w:ascii="Arial" w:hAnsi="Arial" w:cs="Arial"/>
          <w:sz w:val="32"/>
          <w:szCs w:val="32"/>
        </w:rPr>
      </w:pPr>
      <w:r>
        <w:rPr>
          <w:noProof/>
          <w:lang w:eastAsia="en-GB"/>
        </w:rPr>
        <w:drawing>
          <wp:inline distT="0" distB="0" distL="0" distR="0" wp14:anchorId="2B27D98D" wp14:editId="32D1D143">
            <wp:extent cx="1384300" cy="17218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primary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582" cy="1735896"/>
                    </a:xfrm>
                    <a:prstGeom prst="rect">
                      <a:avLst/>
                    </a:prstGeom>
                  </pic:spPr>
                </pic:pic>
              </a:graphicData>
            </a:graphic>
          </wp:inline>
        </w:drawing>
      </w:r>
    </w:p>
    <w:p w:rsidR="009E7225" w:rsidRDefault="009E7225" w:rsidP="006B549A">
      <w:pPr>
        <w:rPr>
          <w:rFonts w:ascii="Arial" w:hAnsi="Arial" w:cs="Arial"/>
          <w:sz w:val="32"/>
          <w:szCs w:val="32"/>
        </w:rPr>
      </w:pPr>
    </w:p>
    <w:p w:rsidR="00EA79F1" w:rsidRDefault="006B3398" w:rsidP="00C77C62">
      <w:pPr>
        <w:jc w:val="center"/>
        <w:rPr>
          <w:rFonts w:ascii="Arial" w:hAnsi="Arial" w:cs="Arial"/>
          <w:sz w:val="32"/>
          <w:szCs w:val="32"/>
        </w:rPr>
      </w:pPr>
      <w:r w:rsidRPr="001D6B12">
        <w:rPr>
          <w:rFonts w:ascii="Arial" w:hAnsi="Arial" w:cs="Arial"/>
          <w:sz w:val="32"/>
          <w:szCs w:val="32"/>
        </w:rPr>
        <w:t>Hawley</w:t>
      </w:r>
      <w:r w:rsidR="0071176F">
        <w:rPr>
          <w:rFonts w:ascii="Arial" w:hAnsi="Arial" w:cs="Arial"/>
          <w:sz w:val="32"/>
          <w:szCs w:val="32"/>
        </w:rPr>
        <w:t xml:space="preserve"> Primary</w:t>
      </w:r>
      <w:r w:rsidR="00EA79F1">
        <w:rPr>
          <w:rFonts w:ascii="Arial" w:hAnsi="Arial" w:cs="Arial"/>
          <w:sz w:val="32"/>
          <w:szCs w:val="32"/>
        </w:rPr>
        <w:t xml:space="preserve"> School</w:t>
      </w:r>
    </w:p>
    <w:p w:rsidR="00EA79F1" w:rsidRPr="00EA79F1" w:rsidRDefault="006B3398" w:rsidP="00C77C62">
      <w:pPr>
        <w:jc w:val="center"/>
        <w:rPr>
          <w:rFonts w:ascii="Arial" w:hAnsi="Arial" w:cs="Arial"/>
          <w:sz w:val="32"/>
          <w:szCs w:val="32"/>
        </w:rPr>
      </w:pPr>
      <w:r w:rsidRPr="00EA79F1">
        <w:rPr>
          <w:rFonts w:ascii="Arial" w:hAnsi="Arial" w:cs="Arial"/>
          <w:sz w:val="32"/>
          <w:szCs w:val="32"/>
        </w:rPr>
        <w:t>Special Educational Needs</w:t>
      </w:r>
      <w:r w:rsidR="006B549A">
        <w:rPr>
          <w:rFonts w:ascii="Arial" w:hAnsi="Arial" w:cs="Arial"/>
          <w:sz w:val="32"/>
          <w:szCs w:val="32"/>
        </w:rPr>
        <w:t xml:space="preserve"> and Disabilities</w:t>
      </w:r>
      <w:r w:rsidRPr="00EA79F1">
        <w:rPr>
          <w:rFonts w:ascii="Arial" w:hAnsi="Arial" w:cs="Arial"/>
          <w:sz w:val="32"/>
          <w:szCs w:val="32"/>
        </w:rPr>
        <w:t xml:space="preserve"> Policy</w:t>
      </w:r>
    </w:p>
    <w:p w:rsidR="00372DE1" w:rsidRDefault="00740832" w:rsidP="00C77C62">
      <w:pPr>
        <w:jc w:val="center"/>
        <w:rPr>
          <w:rFonts w:ascii="Arial" w:hAnsi="Arial" w:cs="Arial"/>
          <w:sz w:val="32"/>
          <w:szCs w:val="32"/>
        </w:rPr>
      </w:pPr>
      <w:r>
        <w:rPr>
          <w:rFonts w:ascii="Arial" w:hAnsi="Arial" w:cs="Arial"/>
          <w:sz w:val="32"/>
          <w:szCs w:val="32"/>
        </w:rPr>
        <w:t>February 2022</w:t>
      </w:r>
      <w:r w:rsidR="009C7A39">
        <w:rPr>
          <w:rFonts w:ascii="Arial" w:hAnsi="Arial" w:cs="Arial"/>
          <w:sz w:val="32"/>
          <w:szCs w:val="32"/>
        </w:rPr>
        <w:t xml:space="preserve"> </w:t>
      </w:r>
    </w:p>
    <w:p w:rsidR="006B3398" w:rsidRPr="00372DE1" w:rsidRDefault="00483A59" w:rsidP="00C77C62">
      <w:pPr>
        <w:jc w:val="center"/>
        <w:rPr>
          <w:rFonts w:ascii="Arial" w:hAnsi="Arial" w:cs="Arial"/>
          <w:b/>
          <w:sz w:val="24"/>
          <w:szCs w:val="24"/>
        </w:rPr>
      </w:pPr>
      <w:r>
        <w:rPr>
          <w:rFonts w:ascii="Arial" w:hAnsi="Arial" w:cs="Arial"/>
          <w:b/>
          <w:sz w:val="24"/>
          <w:szCs w:val="24"/>
        </w:rPr>
        <w:t xml:space="preserve">Policy </w:t>
      </w:r>
      <w:r w:rsidR="00372DE1" w:rsidRPr="00372DE1">
        <w:rPr>
          <w:rFonts w:ascii="Arial" w:hAnsi="Arial" w:cs="Arial"/>
          <w:b/>
          <w:sz w:val="24"/>
          <w:szCs w:val="24"/>
        </w:rPr>
        <w:t>Review</w:t>
      </w:r>
      <w:r>
        <w:rPr>
          <w:rFonts w:ascii="Arial" w:hAnsi="Arial" w:cs="Arial"/>
          <w:b/>
          <w:sz w:val="24"/>
          <w:szCs w:val="24"/>
        </w:rPr>
        <w:t xml:space="preserve"> Date -</w:t>
      </w:r>
      <w:r w:rsidR="00740832">
        <w:rPr>
          <w:rFonts w:ascii="Arial" w:hAnsi="Arial" w:cs="Arial"/>
          <w:b/>
          <w:sz w:val="24"/>
          <w:szCs w:val="24"/>
        </w:rPr>
        <w:t xml:space="preserve"> February 2023</w:t>
      </w:r>
    </w:p>
    <w:p w:rsidR="00372DE1" w:rsidRDefault="00372DE1" w:rsidP="006B549A">
      <w:pPr>
        <w:rPr>
          <w:rFonts w:ascii="Arial" w:hAnsi="Arial" w:cs="Arial"/>
          <w:sz w:val="24"/>
          <w:szCs w:val="24"/>
        </w:rPr>
      </w:pPr>
    </w:p>
    <w:p w:rsidR="006B3398" w:rsidRPr="00EA79F1" w:rsidRDefault="006668AF" w:rsidP="006B549A">
      <w:pPr>
        <w:rPr>
          <w:rFonts w:ascii="Arial" w:hAnsi="Arial" w:cs="Arial"/>
          <w:sz w:val="24"/>
          <w:szCs w:val="24"/>
        </w:rPr>
      </w:pPr>
      <w:r w:rsidRPr="00EA79F1">
        <w:rPr>
          <w:rFonts w:ascii="Arial" w:hAnsi="Arial" w:cs="Arial"/>
          <w:sz w:val="24"/>
          <w:szCs w:val="24"/>
        </w:rPr>
        <w:t xml:space="preserve">This Special Educational Needs </w:t>
      </w:r>
      <w:r w:rsidR="006B549A">
        <w:rPr>
          <w:rFonts w:ascii="Arial" w:hAnsi="Arial" w:cs="Arial"/>
          <w:sz w:val="24"/>
          <w:szCs w:val="24"/>
        </w:rPr>
        <w:t xml:space="preserve">and Disabilities </w:t>
      </w:r>
      <w:r w:rsidRPr="00EA79F1">
        <w:rPr>
          <w:rFonts w:ascii="Arial" w:hAnsi="Arial" w:cs="Arial"/>
          <w:sz w:val="24"/>
          <w:szCs w:val="24"/>
        </w:rPr>
        <w:t xml:space="preserve">Policy </w:t>
      </w:r>
      <w:proofErr w:type="gramStart"/>
      <w:r w:rsidRPr="00EA79F1">
        <w:rPr>
          <w:rFonts w:ascii="Arial" w:hAnsi="Arial" w:cs="Arial"/>
          <w:sz w:val="24"/>
          <w:szCs w:val="24"/>
        </w:rPr>
        <w:t>has been revised</w:t>
      </w:r>
      <w:proofErr w:type="gramEnd"/>
      <w:r w:rsidRPr="00EA79F1">
        <w:rPr>
          <w:rFonts w:ascii="Arial" w:hAnsi="Arial" w:cs="Arial"/>
          <w:sz w:val="24"/>
          <w:szCs w:val="24"/>
        </w:rPr>
        <w:t xml:space="preserve"> to ensure </w:t>
      </w:r>
      <w:r w:rsidR="0071176F">
        <w:rPr>
          <w:rFonts w:ascii="Arial" w:hAnsi="Arial" w:cs="Arial"/>
          <w:sz w:val="24"/>
          <w:szCs w:val="24"/>
        </w:rPr>
        <w:t>that it fully reflects the</w:t>
      </w:r>
      <w:r w:rsidR="009168E6" w:rsidRPr="00EA79F1">
        <w:rPr>
          <w:rFonts w:ascii="Arial" w:hAnsi="Arial" w:cs="Arial"/>
          <w:sz w:val="24"/>
          <w:szCs w:val="24"/>
        </w:rPr>
        <w:t xml:space="preserve"> SEN</w:t>
      </w:r>
      <w:r w:rsidR="00961C98">
        <w:rPr>
          <w:rFonts w:ascii="Arial" w:hAnsi="Arial" w:cs="Arial"/>
          <w:sz w:val="24"/>
          <w:szCs w:val="24"/>
        </w:rPr>
        <w:t>D</w:t>
      </w:r>
      <w:r w:rsidR="009168E6" w:rsidRPr="00EA79F1">
        <w:rPr>
          <w:rFonts w:ascii="Arial" w:hAnsi="Arial" w:cs="Arial"/>
          <w:sz w:val="24"/>
          <w:szCs w:val="24"/>
        </w:rPr>
        <w:t xml:space="preserve"> Code of Practic</w:t>
      </w:r>
      <w:r w:rsidRPr="00EA79F1">
        <w:rPr>
          <w:rFonts w:ascii="Arial" w:hAnsi="Arial" w:cs="Arial"/>
          <w:sz w:val="24"/>
          <w:szCs w:val="24"/>
        </w:rPr>
        <w:t>e</w:t>
      </w:r>
      <w:r w:rsidR="00961C98">
        <w:rPr>
          <w:rFonts w:ascii="Arial" w:hAnsi="Arial" w:cs="Arial"/>
          <w:sz w:val="24"/>
          <w:szCs w:val="24"/>
        </w:rPr>
        <w:t xml:space="preserve"> (</w:t>
      </w:r>
      <w:r w:rsidR="00A824F9">
        <w:rPr>
          <w:rFonts w:ascii="Arial" w:hAnsi="Arial" w:cs="Arial"/>
          <w:sz w:val="24"/>
          <w:szCs w:val="24"/>
        </w:rPr>
        <w:t xml:space="preserve">last </w:t>
      </w:r>
      <w:r w:rsidR="00961C98">
        <w:rPr>
          <w:rFonts w:ascii="Arial" w:hAnsi="Arial" w:cs="Arial"/>
          <w:sz w:val="24"/>
          <w:szCs w:val="24"/>
        </w:rPr>
        <w:t>updated on</w:t>
      </w:r>
      <w:r w:rsidR="00D4258E">
        <w:rPr>
          <w:rFonts w:ascii="Arial" w:hAnsi="Arial" w:cs="Arial"/>
          <w:sz w:val="24"/>
          <w:szCs w:val="24"/>
        </w:rPr>
        <w:t xml:space="preserve"> 30</w:t>
      </w:r>
      <w:r w:rsidR="00D4258E" w:rsidRPr="00D4258E">
        <w:rPr>
          <w:rFonts w:ascii="Arial" w:hAnsi="Arial" w:cs="Arial"/>
          <w:sz w:val="24"/>
          <w:szCs w:val="24"/>
          <w:vertAlign w:val="superscript"/>
        </w:rPr>
        <w:t>th</w:t>
      </w:r>
      <w:r w:rsidR="00D4258E">
        <w:rPr>
          <w:rFonts w:ascii="Arial" w:hAnsi="Arial" w:cs="Arial"/>
          <w:sz w:val="24"/>
          <w:szCs w:val="24"/>
        </w:rPr>
        <w:t xml:space="preserve"> April 2020</w:t>
      </w:r>
      <w:r w:rsidR="00961C98">
        <w:rPr>
          <w:rFonts w:ascii="Arial" w:hAnsi="Arial" w:cs="Arial"/>
          <w:sz w:val="24"/>
          <w:szCs w:val="24"/>
        </w:rPr>
        <w:t xml:space="preserve">) </w:t>
      </w:r>
      <w:r w:rsidRPr="00EA79F1">
        <w:rPr>
          <w:rFonts w:ascii="Arial" w:hAnsi="Arial" w:cs="Arial"/>
          <w:sz w:val="24"/>
          <w:szCs w:val="24"/>
        </w:rPr>
        <w:t>and</w:t>
      </w:r>
      <w:r w:rsidR="009F6FA5" w:rsidRPr="00EA79F1">
        <w:rPr>
          <w:rFonts w:ascii="Arial" w:hAnsi="Arial" w:cs="Arial"/>
          <w:sz w:val="24"/>
          <w:szCs w:val="24"/>
        </w:rPr>
        <w:t xml:space="preserve"> it</w:t>
      </w:r>
      <w:r w:rsidRPr="00EA79F1">
        <w:rPr>
          <w:rFonts w:ascii="Arial" w:hAnsi="Arial" w:cs="Arial"/>
          <w:sz w:val="24"/>
          <w:szCs w:val="24"/>
        </w:rPr>
        <w:t xml:space="preserve"> will be reviewed annually. The provision and procedures for</w:t>
      </w:r>
      <w:r w:rsidR="009168E6" w:rsidRPr="00EA79F1">
        <w:rPr>
          <w:rFonts w:ascii="Arial" w:hAnsi="Arial" w:cs="Arial"/>
          <w:sz w:val="24"/>
          <w:szCs w:val="24"/>
        </w:rPr>
        <w:t xml:space="preserve"> pupils with medical c</w:t>
      </w:r>
      <w:r w:rsidRPr="00EA79F1">
        <w:rPr>
          <w:rFonts w:ascii="Arial" w:hAnsi="Arial" w:cs="Arial"/>
          <w:sz w:val="24"/>
          <w:szCs w:val="24"/>
        </w:rPr>
        <w:t>onditions a</w:t>
      </w:r>
      <w:r w:rsidR="009168E6" w:rsidRPr="00EA79F1">
        <w:rPr>
          <w:rFonts w:ascii="Arial" w:hAnsi="Arial" w:cs="Arial"/>
          <w:sz w:val="24"/>
          <w:szCs w:val="24"/>
        </w:rPr>
        <w:t>re c</w:t>
      </w:r>
      <w:r w:rsidR="00992866">
        <w:rPr>
          <w:rFonts w:ascii="Arial" w:hAnsi="Arial" w:cs="Arial"/>
          <w:sz w:val="24"/>
          <w:szCs w:val="24"/>
        </w:rPr>
        <w:t>overed in the</w:t>
      </w:r>
      <w:r w:rsidR="0038563B">
        <w:rPr>
          <w:rFonts w:ascii="Arial" w:hAnsi="Arial" w:cs="Arial"/>
          <w:sz w:val="24"/>
          <w:szCs w:val="24"/>
        </w:rPr>
        <w:t xml:space="preserve"> Supporting Children with </w:t>
      </w:r>
      <w:r w:rsidR="00992866">
        <w:rPr>
          <w:rFonts w:ascii="Arial" w:hAnsi="Arial" w:cs="Arial"/>
          <w:sz w:val="24"/>
          <w:szCs w:val="24"/>
        </w:rPr>
        <w:t>Medical Needs</w:t>
      </w:r>
      <w:r w:rsidR="009168E6" w:rsidRPr="00EA79F1">
        <w:rPr>
          <w:rFonts w:ascii="Arial" w:hAnsi="Arial" w:cs="Arial"/>
          <w:sz w:val="24"/>
          <w:szCs w:val="24"/>
        </w:rPr>
        <w:t xml:space="preserve"> Policy - a separate document. </w:t>
      </w:r>
      <w:r w:rsidRPr="00EA79F1">
        <w:rPr>
          <w:rFonts w:ascii="Arial" w:hAnsi="Arial" w:cs="Arial"/>
          <w:sz w:val="24"/>
          <w:szCs w:val="24"/>
        </w:rPr>
        <w:t xml:space="preserve"> </w:t>
      </w:r>
    </w:p>
    <w:p w:rsidR="004617FF" w:rsidRPr="00EA79F1" w:rsidRDefault="004617FF" w:rsidP="006B549A">
      <w:pPr>
        <w:rPr>
          <w:rFonts w:ascii="Arial" w:hAnsi="Arial" w:cs="Arial"/>
          <w:sz w:val="24"/>
          <w:szCs w:val="24"/>
          <w:u w:val="single"/>
        </w:rPr>
      </w:pPr>
      <w:r w:rsidRPr="00EA79F1">
        <w:rPr>
          <w:rFonts w:ascii="Arial" w:hAnsi="Arial" w:cs="Arial"/>
          <w:sz w:val="24"/>
          <w:szCs w:val="24"/>
          <w:u w:val="single"/>
        </w:rPr>
        <w:t>Our Vision and Aims</w:t>
      </w:r>
    </w:p>
    <w:p w:rsidR="008C4994" w:rsidRPr="00EA79F1" w:rsidRDefault="008C4994" w:rsidP="006B549A">
      <w:pPr>
        <w:rPr>
          <w:rFonts w:ascii="Arial" w:hAnsi="Arial" w:cs="Arial"/>
          <w:sz w:val="24"/>
          <w:szCs w:val="24"/>
        </w:rPr>
      </w:pPr>
      <w:r w:rsidRPr="00EA79F1">
        <w:rPr>
          <w:rFonts w:ascii="Arial" w:hAnsi="Arial" w:cs="Arial"/>
          <w:sz w:val="24"/>
          <w:szCs w:val="24"/>
        </w:rPr>
        <w:t>Our school is a community that values difference and diversity.</w:t>
      </w:r>
    </w:p>
    <w:p w:rsidR="008C4994" w:rsidRPr="00EA79F1" w:rsidRDefault="004617FF"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At Hawley</w:t>
      </w:r>
      <w:r w:rsidR="00B6178C">
        <w:rPr>
          <w:rFonts w:ascii="Arial" w:eastAsia="Times New Roman" w:hAnsi="Arial" w:cs="Arial"/>
          <w:sz w:val="24"/>
          <w:szCs w:val="24"/>
        </w:rPr>
        <w:t>,</w:t>
      </w:r>
      <w:r w:rsidRPr="00EA79F1">
        <w:rPr>
          <w:rFonts w:ascii="Arial" w:eastAsia="Times New Roman" w:hAnsi="Arial" w:cs="Arial"/>
          <w:sz w:val="24"/>
          <w:szCs w:val="24"/>
        </w:rPr>
        <w:t xml:space="preserve"> we have a welcoming and inclusive ethos</w:t>
      </w:r>
      <w:r w:rsidR="00B6178C">
        <w:rPr>
          <w:rFonts w:ascii="Arial" w:eastAsia="Times New Roman" w:hAnsi="Arial" w:cs="Arial"/>
          <w:sz w:val="24"/>
          <w:szCs w:val="24"/>
        </w:rPr>
        <w:t>. O</w:t>
      </w:r>
      <w:r w:rsidR="008C4994" w:rsidRPr="00EA79F1">
        <w:rPr>
          <w:rFonts w:ascii="Arial" w:eastAsia="Times New Roman" w:hAnsi="Arial" w:cs="Arial"/>
          <w:sz w:val="24"/>
          <w:szCs w:val="24"/>
        </w:rPr>
        <w:t>ur vision is that all</w:t>
      </w:r>
      <w:r w:rsidRPr="00EA79F1">
        <w:rPr>
          <w:rFonts w:ascii="Arial" w:eastAsia="Times New Roman" w:hAnsi="Arial" w:cs="Arial"/>
          <w:sz w:val="24"/>
          <w:szCs w:val="24"/>
        </w:rPr>
        <w:t xml:space="preserve"> children </w:t>
      </w:r>
      <w:r w:rsidR="008C4994" w:rsidRPr="00EA79F1">
        <w:rPr>
          <w:rFonts w:ascii="Arial" w:eastAsia="Times New Roman" w:hAnsi="Arial" w:cs="Arial"/>
          <w:sz w:val="24"/>
          <w:szCs w:val="24"/>
        </w:rPr>
        <w:t xml:space="preserve">will </w:t>
      </w:r>
      <w:r w:rsidRPr="00EA79F1">
        <w:rPr>
          <w:rFonts w:ascii="Arial" w:eastAsia="Times New Roman" w:hAnsi="Arial" w:cs="Arial"/>
          <w:sz w:val="24"/>
          <w:szCs w:val="24"/>
        </w:rPr>
        <w:t>have the opportunity to ac</w:t>
      </w:r>
      <w:r w:rsidR="0003246C" w:rsidRPr="00EA79F1">
        <w:rPr>
          <w:rFonts w:ascii="Arial" w:eastAsia="Times New Roman" w:hAnsi="Arial" w:cs="Arial"/>
          <w:sz w:val="24"/>
          <w:szCs w:val="24"/>
        </w:rPr>
        <w:t>hieve t</w:t>
      </w:r>
      <w:r w:rsidR="00B6178C">
        <w:rPr>
          <w:rFonts w:ascii="Arial" w:eastAsia="Times New Roman" w:hAnsi="Arial" w:cs="Arial"/>
          <w:sz w:val="24"/>
          <w:szCs w:val="24"/>
        </w:rPr>
        <w:t>heir personal potential and that</w:t>
      </w:r>
      <w:r w:rsidR="0003246C" w:rsidRPr="00EA79F1">
        <w:rPr>
          <w:rFonts w:ascii="Arial" w:eastAsia="Times New Roman" w:hAnsi="Arial" w:cs="Arial"/>
          <w:sz w:val="24"/>
          <w:szCs w:val="24"/>
        </w:rPr>
        <w:t xml:space="preserve"> the achievements of all children will be celebrated.</w:t>
      </w:r>
      <w:r w:rsidR="006668AF" w:rsidRPr="00EA79F1">
        <w:rPr>
          <w:rFonts w:ascii="Arial" w:eastAsia="Times New Roman" w:hAnsi="Arial" w:cs="Arial"/>
          <w:sz w:val="24"/>
          <w:szCs w:val="24"/>
        </w:rPr>
        <w:t xml:space="preserve"> </w:t>
      </w:r>
      <w:r w:rsidR="002663B4" w:rsidRPr="00EA79F1">
        <w:rPr>
          <w:rFonts w:ascii="Arial" w:eastAsia="Times New Roman" w:hAnsi="Arial" w:cs="Arial"/>
          <w:sz w:val="24"/>
          <w:szCs w:val="24"/>
        </w:rPr>
        <w:t>Our expectation</w:t>
      </w:r>
      <w:r w:rsidR="009168E6" w:rsidRPr="00EA79F1">
        <w:rPr>
          <w:rFonts w:ascii="Arial" w:eastAsia="Times New Roman" w:hAnsi="Arial" w:cs="Arial"/>
          <w:sz w:val="24"/>
          <w:szCs w:val="24"/>
        </w:rPr>
        <w:t xml:space="preserve"> is that e</w:t>
      </w:r>
      <w:r w:rsidR="006668AF" w:rsidRPr="00EA79F1">
        <w:rPr>
          <w:rFonts w:ascii="Arial" w:eastAsia="Times New Roman" w:hAnsi="Arial" w:cs="Arial"/>
          <w:sz w:val="24"/>
          <w:szCs w:val="24"/>
        </w:rPr>
        <w:t>very child will be fully involved in the life of the school.</w:t>
      </w:r>
    </w:p>
    <w:p w:rsidR="004617FF" w:rsidRPr="00EA79F1" w:rsidRDefault="004617FF" w:rsidP="006B549A">
      <w:pPr>
        <w:spacing w:after="0" w:line="240" w:lineRule="auto"/>
        <w:rPr>
          <w:rFonts w:ascii="Arial" w:eastAsia="Times New Roman" w:hAnsi="Arial" w:cs="Arial"/>
          <w:sz w:val="24"/>
          <w:szCs w:val="24"/>
        </w:rPr>
      </w:pPr>
    </w:p>
    <w:p w:rsidR="0003246C" w:rsidRPr="00EA79F1" w:rsidRDefault="00B45F51"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We deploy</w:t>
      </w:r>
      <w:r w:rsidR="008C4994" w:rsidRPr="00EA79F1">
        <w:rPr>
          <w:rFonts w:ascii="Arial" w:eastAsia="Times New Roman" w:hAnsi="Arial" w:cs="Arial"/>
          <w:sz w:val="24"/>
          <w:szCs w:val="24"/>
        </w:rPr>
        <w:t xml:space="preserve"> a whole school approach </w:t>
      </w:r>
      <w:r w:rsidR="004617FF" w:rsidRPr="00EA79F1">
        <w:rPr>
          <w:rFonts w:ascii="Arial" w:eastAsia="Times New Roman" w:hAnsi="Arial" w:cs="Arial"/>
          <w:sz w:val="24"/>
          <w:szCs w:val="24"/>
        </w:rPr>
        <w:t>with the appropriate physical environment, training, strategies and s</w:t>
      </w:r>
      <w:r w:rsidR="008C4994" w:rsidRPr="00EA79F1">
        <w:rPr>
          <w:rFonts w:ascii="Arial" w:eastAsia="Times New Roman" w:hAnsi="Arial" w:cs="Arial"/>
          <w:sz w:val="24"/>
          <w:szCs w:val="24"/>
        </w:rPr>
        <w:t>upport, to enable children with</w:t>
      </w:r>
      <w:r w:rsidR="0003246C" w:rsidRPr="00EA79F1">
        <w:rPr>
          <w:rFonts w:ascii="Arial" w:eastAsia="Times New Roman" w:hAnsi="Arial" w:cs="Arial"/>
          <w:sz w:val="24"/>
          <w:szCs w:val="24"/>
        </w:rPr>
        <w:t xml:space="preserve"> special educational n</w:t>
      </w:r>
      <w:r w:rsidR="004617FF" w:rsidRPr="00EA79F1">
        <w:rPr>
          <w:rFonts w:ascii="Arial" w:eastAsia="Times New Roman" w:hAnsi="Arial" w:cs="Arial"/>
          <w:sz w:val="24"/>
          <w:szCs w:val="24"/>
        </w:rPr>
        <w:t xml:space="preserve">eeds </w:t>
      </w:r>
      <w:r w:rsidR="008C4994" w:rsidRPr="00EA79F1">
        <w:rPr>
          <w:rFonts w:ascii="Arial" w:eastAsia="Times New Roman" w:hAnsi="Arial" w:cs="Arial"/>
          <w:sz w:val="24"/>
          <w:szCs w:val="24"/>
        </w:rPr>
        <w:t>and disabili</w:t>
      </w:r>
      <w:r w:rsidR="0003246C" w:rsidRPr="00EA79F1">
        <w:rPr>
          <w:rFonts w:ascii="Arial" w:eastAsia="Times New Roman" w:hAnsi="Arial" w:cs="Arial"/>
          <w:sz w:val="24"/>
          <w:szCs w:val="24"/>
        </w:rPr>
        <w:t>ti</w:t>
      </w:r>
      <w:r w:rsidR="008C4994" w:rsidRPr="00EA79F1">
        <w:rPr>
          <w:rFonts w:ascii="Arial" w:eastAsia="Times New Roman" w:hAnsi="Arial" w:cs="Arial"/>
          <w:sz w:val="24"/>
          <w:szCs w:val="24"/>
        </w:rPr>
        <w:t>es (SEND)</w:t>
      </w:r>
      <w:r w:rsidR="0003246C" w:rsidRPr="00EA79F1">
        <w:rPr>
          <w:rFonts w:ascii="Arial" w:eastAsia="Times New Roman" w:hAnsi="Arial" w:cs="Arial"/>
          <w:sz w:val="24"/>
          <w:szCs w:val="24"/>
        </w:rPr>
        <w:t xml:space="preserve"> </w:t>
      </w:r>
      <w:r w:rsidR="008C4994" w:rsidRPr="00EA79F1">
        <w:rPr>
          <w:rFonts w:ascii="Arial" w:eastAsia="Times New Roman" w:hAnsi="Arial" w:cs="Arial"/>
          <w:sz w:val="24"/>
          <w:szCs w:val="24"/>
        </w:rPr>
        <w:t xml:space="preserve">to access the </w:t>
      </w:r>
      <w:r w:rsidR="004C19F6" w:rsidRPr="00EA79F1">
        <w:rPr>
          <w:rFonts w:ascii="Arial" w:eastAsia="Times New Roman" w:hAnsi="Arial" w:cs="Arial"/>
          <w:sz w:val="24"/>
          <w:szCs w:val="24"/>
        </w:rPr>
        <w:t xml:space="preserve">whole </w:t>
      </w:r>
      <w:r w:rsidR="008C4994" w:rsidRPr="00EA79F1">
        <w:rPr>
          <w:rFonts w:ascii="Arial" w:eastAsia="Times New Roman" w:hAnsi="Arial" w:cs="Arial"/>
          <w:sz w:val="24"/>
          <w:szCs w:val="24"/>
        </w:rPr>
        <w:t>curriculum. We ensure that all staff have the knowledge and skills to support children with SEND</w:t>
      </w:r>
      <w:r w:rsidR="0003246C" w:rsidRPr="00EA79F1">
        <w:rPr>
          <w:rFonts w:ascii="Arial" w:eastAsia="Times New Roman" w:hAnsi="Arial" w:cs="Arial"/>
          <w:sz w:val="24"/>
          <w:szCs w:val="24"/>
        </w:rPr>
        <w:t>.</w:t>
      </w:r>
      <w:r w:rsidR="006668AF" w:rsidRPr="00EA79F1">
        <w:rPr>
          <w:rFonts w:ascii="Arial" w:eastAsia="Times New Roman" w:hAnsi="Arial" w:cs="Arial"/>
          <w:sz w:val="24"/>
          <w:szCs w:val="24"/>
        </w:rPr>
        <w:t xml:space="preserve"> </w:t>
      </w:r>
    </w:p>
    <w:p w:rsidR="009168E6" w:rsidRPr="00EA79F1" w:rsidRDefault="009168E6" w:rsidP="006B549A">
      <w:pPr>
        <w:spacing w:after="0" w:line="240" w:lineRule="auto"/>
        <w:rPr>
          <w:rFonts w:ascii="Arial" w:eastAsia="Times New Roman" w:hAnsi="Arial" w:cs="Arial"/>
          <w:sz w:val="24"/>
          <w:szCs w:val="24"/>
        </w:rPr>
      </w:pPr>
    </w:p>
    <w:p w:rsidR="008C4994" w:rsidRPr="00EA79F1" w:rsidRDefault="0003246C"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We value parents as the first educators of their child and will always involve parents in</w:t>
      </w:r>
      <w:r w:rsidR="009168E6" w:rsidRPr="00EA79F1">
        <w:rPr>
          <w:rFonts w:ascii="Arial" w:eastAsia="Times New Roman" w:hAnsi="Arial" w:cs="Arial"/>
          <w:sz w:val="24"/>
          <w:szCs w:val="24"/>
        </w:rPr>
        <w:t xml:space="preserve"> our</w:t>
      </w:r>
      <w:r w:rsidRPr="00EA79F1">
        <w:rPr>
          <w:rFonts w:ascii="Arial" w:eastAsia="Times New Roman" w:hAnsi="Arial" w:cs="Arial"/>
          <w:sz w:val="24"/>
          <w:szCs w:val="24"/>
        </w:rPr>
        <w:t xml:space="preserve"> planning an</w:t>
      </w:r>
      <w:r w:rsidR="004C19F6" w:rsidRPr="00EA79F1">
        <w:rPr>
          <w:rFonts w:ascii="Arial" w:eastAsia="Times New Roman" w:hAnsi="Arial" w:cs="Arial"/>
          <w:sz w:val="24"/>
          <w:szCs w:val="24"/>
        </w:rPr>
        <w:t>d</w:t>
      </w:r>
      <w:r w:rsidR="009168E6" w:rsidRPr="00EA79F1">
        <w:rPr>
          <w:rFonts w:ascii="Arial" w:eastAsia="Times New Roman" w:hAnsi="Arial" w:cs="Arial"/>
          <w:sz w:val="24"/>
          <w:szCs w:val="24"/>
        </w:rPr>
        <w:t xml:space="preserve"> in</w:t>
      </w:r>
      <w:r w:rsidR="004C19F6" w:rsidRPr="00EA79F1">
        <w:rPr>
          <w:rFonts w:ascii="Arial" w:eastAsia="Times New Roman" w:hAnsi="Arial" w:cs="Arial"/>
          <w:sz w:val="24"/>
          <w:szCs w:val="24"/>
        </w:rPr>
        <w:t xml:space="preserve"> reviewing</w:t>
      </w:r>
      <w:r w:rsidR="009168E6" w:rsidRPr="00EA79F1">
        <w:rPr>
          <w:rFonts w:ascii="Arial" w:eastAsia="Times New Roman" w:hAnsi="Arial" w:cs="Arial"/>
          <w:sz w:val="24"/>
          <w:szCs w:val="24"/>
        </w:rPr>
        <w:t xml:space="preserve"> the</w:t>
      </w:r>
      <w:r w:rsidR="004C19F6" w:rsidRPr="00EA79F1">
        <w:rPr>
          <w:rFonts w:ascii="Arial" w:eastAsia="Times New Roman" w:hAnsi="Arial" w:cs="Arial"/>
          <w:sz w:val="24"/>
          <w:szCs w:val="24"/>
        </w:rPr>
        <w:t xml:space="preserve"> progres</w:t>
      </w:r>
      <w:r w:rsidR="009168E6" w:rsidRPr="00EA79F1">
        <w:rPr>
          <w:rFonts w:ascii="Arial" w:eastAsia="Times New Roman" w:hAnsi="Arial" w:cs="Arial"/>
          <w:sz w:val="24"/>
          <w:szCs w:val="24"/>
        </w:rPr>
        <w:t>s of their child.</w:t>
      </w:r>
    </w:p>
    <w:p w:rsidR="006668AF" w:rsidRPr="00EA79F1" w:rsidRDefault="006668AF" w:rsidP="006B549A">
      <w:pPr>
        <w:spacing w:after="0" w:line="240" w:lineRule="auto"/>
        <w:rPr>
          <w:rFonts w:ascii="Arial" w:eastAsia="Times New Roman" w:hAnsi="Arial" w:cs="Arial"/>
          <w:sz w:val="24"/>
          <w:szCs w:val="24"/>
        </w:rPr>
      </w:pPr>
    </w:p>
    <w:p w:rsidR="00483A59" w:rsidRDefault="00483A59" w:rsidP="006B549A">
      <w:pPr>
        <w:spacing w:after="0" w:line="240" w:lineRule="auto"/>
        <w:rPr>
          <w:rFonts w:ascii="Arial" w:eastAsia="Times New Roman" w:hAnsi="Arial" w:cs="Arial"/>
          <w:sz w:val="24"/>
          <w:szCs w:val="24"/>
          <w:u w:val="single"/>
        </w:rPr>
      </w:pPr>
    </w:p>
    <w:p w:rsidR="00483A59" w:rsidRDefault="00483A59" w:rsidP="006B549A">
      <w:pPr>
        <w:spacing w:after="0" w:line="240" w:lineRule="auto"/>
        <w:rPr>
          <w:rFonts w:ascii="Arial" w:eastAsia="Times New Roman" w:hAnsi="Arial" w:cs="Arial"/>
          <w:sz w:val="24"/>
          <w:szCs w:val="24"/>
          <w:u w:val="single"/>
        </w:rPr>
      </w:pPr>
    </w:p>
    <w:p w:rsidR="006668AF" w:rsidRPr="00EA79F1" w:rsidRDefault="006668AF" w:rsidP="006B549A">
      <w:pPr>
        <w:spacing w:after="0" w:line="240" w:lineRule="auto"/>
        <w:rPr>
          <w:rFonts w:ascii="Arial" w:eastAsia="Times New Roman" w:hAnsi="Arial" w:cs="Arial"/>
          <w:sz w:val="24"/>
          <w:szCs w:val="24"/>
          <w:u w:val="single"/>
        </w:rPr>
      </w:pPr>
      <w:r w:rsidRPr="00EA79F1">
        <w:rPr>
          <w:rFonts w:ascii="Arial" w:eastAsia="Times New Roman" w:hAnsi="Arial" w:cs="Arial"/>
          <w:sz w:val="24"/>
          <w:szCs w:val="24"/>
          <w:u w:val="single"/>
        </w:rPr>
        <w:lastRenderedPageBreak/>
        <w:t>Our Objectives</w:t>
      </w:r>
    </w:p>
    <w:p w:rsidR="00AB1686" w:rsidRPr="00EA79F1" w:rsidRDefault="00AB1686" w:rsidP="006B549A">
      <w:pPr>
        <w:spacing w:after="0" w:line="240" w:lineRule="auto"/>
        <w:rPr>
          <w:rFonts w:ascii="Arial" w:eastAsia="Times New Roman" w:hAnsi="Arial" w:cs="Arial"/>
          <w:sz w:val="24"/>
          <w:szCs w:val="24"/>
        </w:rPr>
      </w:pPr>
    </w:p>
    <w:p w:rsidR="000A4388" w:rsidRPr="00EA79F1" w:rsidRDefault="000A4388"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 xml:space="preserve">We will encourage all pupils to develop </w:t>
      </w:r>
      <w:r w:rsidR="009360EB" w:rsidRPr="00EA79F1">
        <w:rPr>
          <w:rFonts w:ascii="Arial" w:eastAsia="Times New Roman" w:hAnsi="Arial" w:cs="Arial"/>
          <w:sz w:val="24"/>
          <w:szCs w:val="24"/>
        </w:rPr>
        <w:t xml:space="preserve">positive </w:t>
      </w:r>
      <w:r w:rsidRPr="00EA79F1">
        <w:rPr>
          <w:rFonts w:ascii="Arial" w:eastAsia="Times New Roman" w:hAnsi="Arial" w:cs="Arial"/>
          <w:sz w:val="24"/>
          <w:szCs w:val="24"/>
        </w:rPr>
        <w:t>learning behaviours and a love of learning.</w:t>
      </w:r>
    </w:p>
    <w:p w:rsidR="000A4388" w:rsidRPr="00EA79F1" w:rsidRDefault="000A4388" w:rsidP="006B549A">
      <w:pPr>
        <w:spacing w:after="0" w:line="240" w:lineRule="auto"/>
        <w:rPr>
          <w:rFonts w:ascii="Arial" w:eastAsia="Times New Roman" w:hAnsi="Arial" w:cs="Arial"/>
          <w:sz w:val="24"/>
          <w:szCs w:val="24"/>
        </w:rPr>
      </w:pPr>
    </w:p>
    <w:p w:rsidR="000A4388" w:rsidRPr="00EA79F1" w:rsidRDefault="000A4388"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We will ensure that communication with parents is as effective as possible.</w:t>
      </w:r>
    </w:p>
    <w:p w:rsidR="000A4388" w:rsidRPr="00EA79F1" w:rsidRDefault="000A4388" w:rsidP="006B549A">
      <w:pPr>
        <w:spacing w:after="0" w:line="240" w:lineRule="auto"/>
        <w:rPr>
          <w:rFonts w:ascii="Arial" w:eastAsia="Times New Roman" w:hAnsi="Arial" w:cs="Arial"/>
          <w:sz w:val="24"/>
          <w:szCs w:val="24"/>
        </w:rPr>
      </w:pPr>
    </w:p>
    <w:p w:rsidR="000A4388" w:rsidRPr="00EA79F1" w:rsidRDefault="000A4388"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We will ensure that resour</w:t>
      </w:r>
      <w:r w:rsidR="009360EB" w:rsidRPr="00EA79F1">
        <w:rPr>
          <w:rFonts w:ascii="Arial" w:eastAsia="Times New Roman" w:hAnsi="Arial" w:cs="Arial"/>
          <w:sz w:val="24"/>
          <w:szCs w:val="24"/>
        </w:rPr>
        <w:t>ces, including additional adult support</w:t>
      </w:r>
      <w:r w:rsidRPr="00EA79F1">
        <w:rPr>
          <w:rFonts w:ascii="Arial" w:eastAsia="Times New Roman" w:hAnsi="Arial" w:cs="Arial"/>
          <w:sz w:val="24"/>
          <w:szCs w:val="24"/>
        </w:rPr>
        <w:t>, are used effectively to ensure that every child makes progress in ways matched to their needs.</w:t>
      </w:r>
    </w:p>
    <w:p w:rsidR="009360EB" w:rsidRPr="00EA79F1" w:rsidRDefault="009360EB" w:rsidP="006B549A">
      <w:pPr>
        <w:spacing w:after="0" w:line="240" w:lineRule="auto"/>
        <w:rPr>
          <w:rFonts w:ascii="Arial" w:eastAsia="Times New Roman" w:hAnsi="Arial" w:cs="Arial"/>
          <w:sz w:val="24"/>
          <w:szCs w:val="24"/>
        </w:rPr>
      </w:pPr>
    </w:p>
    <w:p w:rsidR="009360EB" w:rsidRPr="00EA79F1" w:rsidRDefault="009360EB" w:rsidP="006B549A">
      <w:pPr>
        <w:rPr>
          <w:rFonts w:ascii="Arial" w:eastAsia="Times New Roman" w:hAnsi="Arial" w:cs="Arial"/>
          <w:sz w:val="24"/>
          <w:szCs w:val="24"/>
        </w:rPr>
      </w:pPr>
      <w:r w:rsidRPr="00EA79F1">
        <w:rPr>
          <w:rFonts w:ascii="Arial" w:eastAsia="Times New Roman" w:hAnsi="Arial" w:cs="Arial"/>
          <w:sz w:val="24"/>
          <w:szCs w:val="24"/>
        </w:rPr>
        <w:t>We will ensure that assessment is used</w:t>
      </w:r>
      <w:r w:rsidR="00655A73">
        <w:rPr>
          <w:rFonts w:ascii="Arial" w:eastAsia="Times New Roman" w:hAnsi="Arial" w:cs="Arial"/>
          <w:sz w:val="24"/>
          <w:szCs w:val="24"/>
        </w:rPr>
        <w:t xml:space="preserve"> both </w:t>
      </w:r>
      <w:r w:rsidRPr="00EA79F1">
        <w:rPr>
          <w:rFonts w:ascii="Arial" w:eastAsia="Times New Roman" w:hAnsi="Arial" w:cs="Arial"/>
          <w:sz w:val="24"/>
          <w:szCs w:val="24"/>
        </w:rPr>
        <w:t>to identify pupils who are underachieving and to inform interventions and quality first teaching.</w:t>
      </w:r>
    </w:p>
    <w:p w:rsidR="004832C6" w:rsidRDefault="000A4388"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We will ensure that</w:t>
      </w:r>
      <w:r w:rsidR="004832C6">
        <w:rPr>
          <w:rFonts w:ascii="Arial" w:eastAsia="Times New Roman" w:hAnsi="Arial" w:cs="Arial"/>
          <w:sz w:val="24"/>
          <w:szCs w:val="24"/>
        </w:rPr>
        <w:t xml:space="preserve"> parents of</w:t>
      </w:r>
      <w:r w:rsidRPr="00EA79F1">
        <w:rPr>
          <w:rFonts w:ascii="Arial" w:eastAsia="Times New Roman" w:hAnsi="Arial" w:cs="Arial"/>
          <w:sz w:val="24"/>
          <w:szCs w:val="24"/>
        </w:rPr>
        <w:t xml:space="preserve"> children with SEND </w:t>
      </w:r>
      <w:r w:rsidR="004832C6">
        <w:rPr>
          <w:rFonts w:ascii="Arial" w:eastAsia="Times New Roman" w:hAnsi="Arial" w:cs="Arial"/>
          <w:sz w:val="24"/>
          <w:szCs w:val="24"/>
        </w:rPr>
        <w:t>are able to play an active part in supporting their child’s education and developing their child’s independence.</w:t>
      </w:r>
    </w:p>
    <w:p w:rsidR="004832C6" w:rsidRDefault="004832C6" w:rsidP="006B549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490E27" w:rsidRPr="00490E27" w:rsidRDefault="00490E27" w:rsidP="006B549A">
      <w:pPr>
        <w:spacing w:after="0" w:line="240" w:lineRule="auto"/>
        <w:rPr>
          <w:rFonts w:ascii="Arial" w:eastAsia="Times New Roman" w:hAnsi="Arial" w:cs="Arial"/>
          <w:sz w:val="24"/>
          <w:szCs w:val="24"/>
          <w:u w:val="single"/>
        </w:rPr>
      </w:pPr>
      <w:r w:rsidRPr="00490E27">
        <w:rPr>
          <w:rFonts w:ascii="Arial" w:eastAsia="Times New Roman" w:hAnsi="Arial" w:cs="Arial"/>
          <w:sz w:val="24"/>
          <w:szCs w:val="24"/>
          <w:u w:val="single"/>
        </w:rPr>
        <w:t>The Role of Class Teachers</w:t>
      </w:r>
    </w:p>
    <w:p w:rsidR="00490E27" w:rsidRPr="00490E27" w:rsidRDefault="00490E27" w:rsidP="006B549A">
      <w:pPr>
        <w:spacing w:after="0" w:line="240" w:lineRule="auto"/>
        <w:rPr>
          <w:rFonts w:ascii="Arial" w:eastAsia="Times New Roman" w:hAnsi="Arial" w:cs="Arial"/>
          <w:sz w:val="24"/>
          <w:szCs w:val="24"/>
          <w:u w:val="single"/>
        </w:rPr>
      </w:pPr>
    </w:p>
    <w:p w:rsidR="00490E27" w:rsidRDefault="00490E27" w:rsidP="006B549A">
      <w:pPr>
        <w:spacing w:after="0" w:line="240" w:lineRule="auto"/>
        <w:rPr>
          <w:rFonts w:ascii="Arial" w:eastAsia="Times New Roman" w:hAnsi="Arial" w:cs="Arial"/>
          <w:sz w:val="24"/>
          <w:szCs w:val="24"/>
        </w:rPr>
      </w:pPr>
      <w:r>
        <w:rPr>
          <w:rFonts w:ascii="Arial" w:eastAsia="Times New Roman" w:hAnsi="Arial" w:cs="Arial"/>
          <w:sz w:val="24"/>
          <w:szCs w:val="24"/>
        </w:rPr>
        <w:t>Teachers are directly responsible and accountable for all the pupils in their class, even when pupils are receiving extra support from a teaching assistant or other specialist staff</w:t>
      </w:r>
      <w:r w:rsidR="00D03592">
        <w:rPr>
          <w:rFonts w:ascii="Arial" w:eastAsia="Times New Roman" w:hAnsi="Arial" w:cs="Arial"/>
          <w:sz w:val="24"/>
          <w:szCs w:val="24"/>
        </w:rPr>
        <w:t xml:space="preserve"> members</w:t>
      </w:r>
      <w:r>
        <w:rPr>
          <w:rFonts w:ascii="Arial" w:eastAsia="Times New Roman" w:hAnsi="Arial" w:cs="Arial"/>
          <w:sz w:val="24"/>
          <w:szCs w:val="24"/>
        </w:rPr>
        <w:t xml:space="preserve">. </w:t>
      </w:r>
    </w:p>
    <w:p w:rsidR="00B7049F" w:rsidRDefault="00B7049F" w:rsidP="006B549A">
      <w:pPr>
        <w:spacing w:after="0" w:line="240" w:lineRule="auto"/>
        <w:rPr>
          <w:rFonts w:ascii="Arial" w:eastAsia="Times New Roman" w:hAnsi="Arial" w:cs="Arial"/>
          <w:sz w:val="24"/>
          <w:szCs w:val="24"/>
          <w:u w:val="single"/>
        </w:rPr>
      </w:pPr>
    </w:p>
    <w:p w:rsidR="00490E27" w:rsidRPr="00217304" w:rsidRDefault="00490E27" w:rsidP="006B549A">
      <w:pPr>
        <w:spacing w:after="0" w:line="240" w:lineRule="auto"/>
        <w:rPr>
          <w:rFonts w:ascii="Arial" w:eastAsia="Times New Roman" w:hAnsi="Arial" w:cs="Arial"/>
          <w:sz w:val="24"/>
          <w:szCs w:val="24"/>
          <w:u w:val="single"/>
        </w:rPr>
      </w:pPr>
      <w:r w:rsidRPr="00217304">
        <w:rPr>
          <w:rFonts w:ascii="Arial" w:eastAsia="Times New Roman" w:hAnsi="Arial" w:cs="Arial"/>
          <w:sz w:val="24"/>
          <w:szCs w:val="24"/>
          <w:u w:val="single"/>
        </w:rPr>
        <w:t xml:space="preserve">The Role of the </w:t>
      </w:r>
      <w:r w:rsidR="0038563B">
        <w:rPr>
          <w:rFonts w:ascii="Arial" w:eastAsia="Times New Roman" w:hAnsi="Arial" w:cs="Arial"/>
          <w:sz w:val="24"/>
          <w:szCs w:val="24"/>
          <w:u w:val="single"/>
        </w:rPr>
        <w:t>Special Educational Needs and Disabilities Co-ordinator (</w:t>
      </w:r>
      <w:r w:rsidRPr="00217304">
        <w:rPr>
          <w:rFonts w:ascii="Arial" w:eastAsia="Times New Roman" w:hAnsi="Arial" w:cs="Arial"/>
          <w:sz w:val="24"/>
          <w:szCs w:val="24"/>
          <w:u w:val="single"/>
        </w:rPr>
        <w:t>SENDCO</w:t>
      </w:r>
      <w:r w:rsidR="0038563B">
        <w:rPr>
          <w:rFonts w:ascii="Arial" w:eastAsia="Times New Roman" w:hAnsi="Arial" w:cs="Arial"/>
          <w:sz w:val="24"/>
          <w:szCs w:val="24"/>
          <w:u w:val="single"/>
        </w:rPr>
        <w:t>)</w:t>
      </w:r>
    </w:p>
    <w:p w:rsidR="00490E27" w:rsidRDefault="00490E27" w:rsidP="006B549A">
      <w:pPr>
        <w:spacing w:after="0" w:line="240" w:lineRule="auto"/>
        <w:rPr>
          <w:rFonts w:ascii="Arial" w:eastAsia="Times New Roman" w:hAnsi="Arial" w:cs="Arial"/>
          <w:sz w:val="24"/>
          <w:szCs w:val="24"/>
        </w:rPr>
      </w:pPr>
    </w:p>
    <w:p w:rsidR="00490E27" w:rsidRDefault="00490E27" w:rsidP="006B549A">
      <w:pPr>
        <w:spacing w:after="0" w:line="240" w:lineRule="auto"/>
        <w:rPr>
          <w:rFonts w:ascii="Arial" w:eastAsia="Times New Roman" w:hAnsi="Arial" w:cs="Arial"/>
          <w:sz w:val="24"/>
          <w:szCs w:val="24"/>
        </w:rPr>
      </w:pPr>
      <w:r>
        <w:rPr>
          <w:rFonts w:ascii="Arial" w:eastAsia="Times New Roman" w:hAnsi="Arial" w:cs="Arial"/>
          <w:sz w:val="24"/>
          <w:szCs w:val="24"/>
        </w:rPr>
        <w:t>A key responsibility of the SENDCO is to establish a structured approach to the identification of SEND. The SENDCO then provides professional guidance and support to colleagues and works closely with parents/carers and with other agencies to ensure that a pupil’s needs are being met.</w:t>
      </w:r>
    </w:p>
    <w:p w:rsidR="00EF3E04" w:rsidRPr="00EA79F1" w:rsidRDefault="00EF3E04" w:rsidP="006B549A">
      <w:pPr>
        <w:spacing w:after="0" w:line="240" w:lineRule="auto"/>
        <w:rPr>
          <w:rFonts w:ascii="Arial" w:eastAsia="Times New Roman" w:hAnsi="Arial" w:cs="Arial"/>
          <w:sz w:val="24"/>
          <w:szCs w:val="24"/>
        </w:rPr>
      </w:pPr>
    </w:p>
    <w:p w:rsidR="00EF3E04" w:rsidRPr="00EA79F1" w:rsidRDefault="006B549A" w:rsidP="006B549A">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Categorising Special Needs and Disabilities</w:t>
      </w:r>
    </w:p>
    <w:p w:rsidR="00EF3E04" w:rsidRPr="00EA79F1" w:rsidRDefault="00EF3E04" w:rsidP="006B549A">
      <w:pPr>
        <w:spacing w:after="0" w:line="240" w:lineRule="auto"/>
        <w:rPr>
          <w:rFonts w:ascii="Arial" w:eastAsia="Times New Roman" w:hAnsi="Arial" w:cs="Arial"/>
          <w:sz w:val="24"/>
          <w:szCs w:val="24"/>
        </w:rPr>
      </w:pPr>
    </w:p>
    <w:p w:rsidR="00EF3E04" w:rsidRPr="00EA79F1" w:rsidRDefault="00EF3E04"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At Hawley, we support children with a</w:t>
      </w:r>
      <w:r w:rsidR="009360EB" w:rsidRPr="00EA79F1">
        <w:rPr>
          <w:rFonts w:ascii="Arial" w:eastAsia="Times New Roman" w:hAnsi="Arial" w:cs="Arial"/>
          <w:sz w:val="24"/>
          <w:szCs w:val="24"/>
        </w:rPr>
        <w:t xml:space="preserve"> wide</w:t>
      </w:r>
      <w:r w:rsidRPr="00EA79F1">
        <w:rPr>
          <w:rFonts w:ascii="Arial" w:eastAsia="Times New Roman" w:hAnsi="Arial" w:cs="Arial"/>
          <w:sz w:val="24"/>
          <w:szCs w:val="24"/>
        </w:rPr>
        <w:t xml:space="preserve"> range of needs. In the Code of Practice, four</w:t>
      </w:r>
      <w:r w:rsidR="0038563B">
        <w:rPr>
          <w:rFonts w:ascii="Arial" w:eastAsia="Times New Roman" w:hAnsi="Arial" w:cs="Arial"/>
          <w:sz w:val="24"/>
          <w:szCs w:val="24"/>
        </w:rPr>
        <w:t xml:space="preserve"> main categories</w:t>
      </w:r>
      <w:r w:rsidRPr="00EA79F1">
        <w:rPr>
          <w:rFonts w:ascii="Arial" w:eastAsia="Times New Roman" w:hAnsi="Arial" w:cs="Arial"/>
          <w:sz w:val="24"/>
          <w:szCs w:val="24"/>
        </w:rPr>
        <w:t xml:space="preserve"> of need are identified</w:t>
      </w:r>
      <w:r w:rsidR="006B549A">
        <w:rPr>
          <w:rFonts w:ascii="Arial" w:eastAsia="Times New Roman" w:hAnsi="Arial" w:cs="Arial"/>
          <w:sz w:val="24"/>
          <w:szCs w:val="24"/>
        </w:rPr>
        <w:t>,</w:t>
      </w:r>
      <w:r w:rsidRPr="00EA79F1">
        <w:rPr>
          <w:rFonts w:ascii="Arial" w:eastAsia="Times New Roman" w:hAnsi="Arial" w:cs="Arial"/>
          <w:sz w:val="24"/>
          <w:szCs w:val="24"/>
        </w:rPr>
        <w:t xml:space="preserve"> but we also recognise that some pupils might have</w:t>
      </w:r>
      <w:r w:rsidR="0038563B">
        <w:rPr>
          <w:rFonts w:ascii="Arial" w:eastAsia="Times New Roman" w:hAnsi="Arial" w:cs="Arial"/>
          <w:sz w:val="24"/>
          <w:szCs w:val="24"/>
        </w:rPr>
        <w:t xml:space="preserve"> needs encompassing more than one area</w:t>
      </w:r>
      <w:r w:rsidRPr="00EA79F1">
        <w:rPr>
          <w:rFonts w:ascii="Arial" w:eastAsia="Times New Roman" w:hAnsi="Arial" w:cs="Arial"/>
          <w:sz w:val="24"/>
          <w:szCs w:val="24"/>
        </w:rPr>
        <w:t>.</w:t>
      </w:r>
    </w:p>
    <w:p w:rsidR="00EF3E04" w:rsidRPr="00EA79F1" w:rsidRDefault="00EF3E04" w:rsidP="006B549A">
      <w:pPr>
        <w:spacing w:after="0" w:line="240" w:lineRule="auto"/>
        <w:rPr>
          <w:rFonts w:ascii="Arial" w:eastAsia="Times New Roman" w:hAnsi="Arial" w:cs="Arial"/>
          <w:sz w:val="24"/>
          <w:szCs w:val="24"/>
        </w:rPr>
      </w:pPr>
    </w:p>
    <w:p w:rsidR="00EF3E04" w:rsidRPr="00EA79F1" w:rsidRDefault="00EF3E04"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The four main categories are –</w:t>
      </w:r>
    </w:p>
    <w:p w:rsidR="00EF3E04" w:rsidRPr="00EA79F1" w:rsidRDefault="00EF3E04" w:rsidP="006B549A">
      <w:pPr>
        <w:spacing w:after="0" w:line="240" w:lineRule="auto"/>
        <w:rPr>
          <w:rFonts w:ascii="Arial" w:eastAsia="Times New Roman" w:hAnsi="Arial" w:cs="Arial"/>
          <w:sz w:val="24"/>
          <w:szCs w:val="24"/>
        </w:rPr>
      </w:pPr>
    </w:p>
    <w:p w:rsidR="00EF3E04" w:rsidRPr="00EA79F1" w:rsidRDefault="00EF3E04" w:rsidP="006B549A">
      <w:pPr>
        <w:pStyle w:val="ListParagraph"/>
        <w:numPr>
          <w:ilvl w:val="0"/>
          <w:numId w:val="4"/>
        </w:numPr>
        <w:spacing w:after="0" w:line="240" w:lineRule="auto"/>
        <w:rPr>
          <w:rFonts w:ascii="Arial" w:eastAsia="Times New Roman" w:hAnsi="Arial" w:cs="Arial"/>
          <w:sz w:val="24"/>
          <w:szCs w:val="24"/>
        </w:rPr>
      </w:pPr>
      <w:r w:rsidRPr="00655A73">
        <w:rPr>
          <w:rFonts w:ascii="Arial" w:eastAsia="Times New Roman" w:hAnsi="Arial" w:cs="Arial"/>
          <w:b/>
          <w:sz w:val="24"/>
          <w:szCs w:val="24"/>
        </w:rPr>
        <w:t>Communication and interaction</w:t>
      </w:r>
      <w:r w:rsidRPr="00EA79F1">
        <w:rPr>
          <w:rFonts w:ascii="Arial" w:eastAsia="Times New Roman" w:hAnsi="Arial" w:cs="Arial"/>
          <w:sz w:val="24"/>
          <w:szCs w:val="24"/>
        </w:rPr>
        <w:t>, for example, speech, language and</w:t>
      </w:r>
      <w:r w:rsidR="0038563B">
        <w:rPr>
          <w:rFonts w:ascii="Arial" w:eastAsia="Times New Roman" w:hAnsi="Arial" w:cs="Arial"/>
          <w:sz w:val="24"/>
          <w:szCs w:val="24"/>
        </w:rPr>
        <w:t xml:space="preserve"> communication needs (SLCN) and</w:t>
      </w:r>
      <w:r w:rsidR="006B549A">
        <w:rPr>
          <w:rFonts w:ascii="Arial" w:eastAsia="Times New Roman" w:hAnsi="Arial" w:cs="Arial"/>
          <w:sz w:val="24"/>
          <w:szCs w:val="24"/>
        </w:rPr>
        <w:t xml:space="preserve"> </w:t>
      </w:r>
      <w:r w:rsidR="0038563B">
        <w:rPr>
          <w:rFonts w:ascii="Arial" w:eastAsia="Times New Roman" w:hAnsi="Arial" w:cs="Arial"/>
          <w:sz w:val="24"/>
          <w:szCs w:val="24"/>
        </w:rPr>
        <w:t>Autism Spectrum Disorder (ASD)</w:t>
      </w:r>
      <w:r w:rsidRPr="00EA79F1">
        <w:rPr>
          <w:rFonts w:ascii="Arial" w:eastAsia="Times New Roman" w:hAnsi="Arial" w:cs="Arial"/>
          <w:sz w:val="24"/>
          <w:szCs w:val="24"/>
        </w:rPr>
        <w:t>.</w:t>
      </w:r>
    </w:p>
    <w:p w:rsidR="00EF3E04" w:rsidRPr="00EA79F1" w:rsidRDefault="00EF3E04" w:rsidP="006B549A">
      <w:pPr>
        <w:spacing w:after="0" w:line="240" w:lineRule="auto"/>
        <w:rPr>
          <w:rFonts w:ascii="Arial" w:eastAsia="Times New Roman" w:hAnsi="Arial" w:cs="Arial"/>
          <w:sz w:val="24"/>
          <w:szCs w:val="24"/>
        </w:rPr>
      </w:pPr>
    </w:p>
    <w:p w:rsidR="00EF3E04" w:rsidRPr="00EA79F1" w:rsidRDefault="00EF3E04" w:rsidP="006B549A">
      <w:pPr>
        <w:pStyle w:val="ListParagraph"/>
        <w:numPr>
          <w:ilvl w:val="0"/>
          <w:numId w:val="4"/>
        </w:numPr>
        <w:spacing w:after="0" w:line="240" w:lineRule="auto"/>
        <w:rPr>
          <w:rFonts w:ascii="Arial" w:eastAsia="Times New Roman" w:hAnsi="Arial" w:cs="Arial"/>
          <w:sz w:val="24"/>
          <w:szCs w:val="24"/>
        </w:rPr>
      </w:pPr>
      <w:r w:rsidRPr="00655A73">
        <w:rPr>
          <w:rFonts w:ascii="Arial" w:eastAsia="Times New Roman" w:hAnsi="Arial" w:cs="Arial"/>
          <w:b/>
          <w:sz w:val="24"/>
          <w:szCs w:val="24"/>
        </w:rPr>
        <w:t>Cognition and learning</w:t>
      </w:r>
      <w:r w:rsidRPr="00EA79F1">
        <w:rPr>
          <w:rFonts w:ascii="Arial" w:eastAsia="Times New Roman" w:hAnsi="Arial" w:cs="Arial"/>
          <w:sz w:val="24"/>
          <w:szCs w:val="24"/>
        </w:rPr>
        <w:t>, for example, Specifi</w:t>
      </w:r>
      <w:r w:rsidR="005A4487" w:rsidRPr="00EA79F1">
        <w:rPr>
          <w:rFonts w:ascii="Arial" w:eastAsia="Times New Roman" w:hAnsi="Arial" w:cs="Arial"/>
          <w:sz w:val="24"/>
          <w:szCs w:val="24"/>
        </w:rPr>
        <w:t>c Learning Difficulties (</w:t>
      </w:r>
      <w:proofErr w:type="spellStart"/>
      <w:r w:rsidR="005A4487" w:rsidRPr="00EA79F1">
        <w:rPr>
          <w:rFonts w:ascii="Arial" w:eastAsia="Times New Roman" w:hAnsi="Arial" w:cs="Arial"/>
          <w:sz w:val="24"/>
          <w:szCs w:val="24"/>
        </w:rPr>
        <w:t>SpLD</w:t>
      </w:r>
      <w:proofErr w:type="spellEnd"/>
      <w:r w:rsidR="005A4487" w:rsidRPr="00EA79F1">
        <w:rPr>
          <w:rFonts w:ascii="Arial" w:eastAsia="Times New Roman" w:hAnsi="Arial" w:cs="Arial"/>
          <w:sz w:val="24"/>
          <w:szCs w:val="24"/>
        </w:rPr>
        <w:t xml:space="preserve">), </w:t>
      </w:r>
      <w:r w:rsidRPr="00EA79F1">
        <w:rPr>
          <w:rFonts w:ascii="Arial" w:eastAsia="Times New Roman" w:hAnsi="Arial" w:cs="Arial"/>
          <w:sz w:val="24"/>
          <w:szCs w:val="24"/>
        </w:rPr>
        <w:t>moderate learning difficulties (MLD), d</w:t>
      </w:r>
      <w:r w:rsidR="009360EB" w:rsidRPr="00EA79F1">
        <w:rPr>
          <w:rFonts w:ascii="Arial" w:eastAsia="Times New Roman" w:hAnsi="Arial" w:cs="Arial"/>
          <w:sz w:val="24"/>
          <w:szCs w:val="24"/>
        </w:rPr>
        <w:t>yslexia, dyscalculia, dyspraxia and</w:t>
      </w:r>
      <w:r w:rsidRPr="00EA79F1">
        <w:rPr>
          <w:rFonts w:ascii="Arial" w:eastAsia="Times New Roman" w:hAnsi="Arial" w:cs="Arial"/>
          <w:sz w:val="24"/>
          <w:szCs w:val="24"/>
        </w:rPr>
        <w:t xml:space="preserve"> Severe Learning Difficulties (SLD)</w:t>
      </w:r>
      <w:r w:rsidR="0038563B">
        <w:rPr>
          <w:rFonts w:ascii="Arial" w:eastAsia="Times New Roman" w:hAnsi="Arial" w:cs="Arial"/>
          <w:sz w:val="24"/>
          <w:szCs w:val="24"/>
        </w:rPr>
        <w:t>.</w:t>
      </w:r>
    </w:p>
    <w:p w:rsidR="00EF3E04" w:rsidRPr="00EA79F1" w:rsidRDefault="00EF3E04" w:rsidP="006B549A">
      <w:pPr>
        <w:pStyle w:val="ListParagraph"/>
        <w:rPr>
          <w:rFonts w:ascii="Arial" w:eastAsia="Times New Roman" w:hAnsi="Arial" w:cs="Arial"/>
          <w:sz w:val="24"/>
          <w:szCs w:val="24"/>
        </w:rPr>
      </w:pPr>
    </w:p>
    <w:p w:rsidR="00EF3E04" w:rsidRPr="00EA79F1" w:rsidRDefault="001938AC" w:rsidP="006B549A">
      <w:pPr>
        <w:pStyle w:val="ListParagraph"/>
        <w:numPr>
          <w:ilvl w:val="0"/>
          <w:numId w:val="4"/>
        </w:numPr>
        <w:spacing w:after="0" w:line="240" w:lineRule="auto"/>
        <w:rPr>
          <w:rFonts w:ascii="Arial" w:eastAsia="Times New Roman" w:hAnsi="Arial" w:cs="Arial"/>
          <w:sz w:val="24"/>
          <w:szCs w:val="24"/>
        </w:rPr>
      </w:pPr>
      <w:r w:rsidRPr="00655A73">
        <w:rPr>
          <w:rFonts w:ascii="Arial" w:eastAsia="Times New Roman" w:hAnsi="Arial" w:cs="Arial"/>
          <w:b/>
          <w:sz w:val="24"/>
          <w:szCs w:val="24"/>
        </w:rPr>
        <w:t>Social,</w:t>
      </w:r>
      <w:r w:rsidR="005A4487" w:rsidRPr="00655A73">
        <w:rPr>
          <w:rFonts w:ascii="Arial" w:eastAsia="Times New Roman" w:hAnsi="Arial" w:cs="Arial"/>
          <w:b/>
          <w:sz w:val="24"/>
          <w:szCs w:val="24"/>
        </w:rPr>
        <w:t xml:space="preserve"> emotional</w:t>
      </w:r>
      <w:r w:rsidRPr="00655A73">
        <w:rPr>
          <w:rFonts w:ascii="Arial" w:eastAsia="Times New Roman" w:hAnsi="Arial" w:cs="Arial"/>
          <w:b/>
          <w:sz w:val="24"/>
          <w:szCs w:val="24"/>
        </w:rPr>
        <w:t xml:space="preserve"> and mental</w:t>
      </w:r>
      <w:r w:rsidR="005A4487" w:rsidRPr="00655A73">
        <w:rPr>
          <w:rFonts w:ascii="Arial" w:eastAsia="Times New Roman" w:hAnsi="Arial" w:cs="Arial"/>
          <w:b/>
          <w:sz w:val="24"/>
          <w:szCs w:val="24"/>
        </w:rPr>
        <w:t xml:space="preserve"> health</w:t>
      </w:r>
      <w:r w:rsidRPr="00655A73">
        <w:rPr>
          <w:rFonts w:ascii="Arial" w:eastAsia="Times New Roman" w:hAnsi="Arial" w:cs="Arial"/>
          <w:b/>
          <w:sz w:val="24"/>
          <w:szCs w:val="24"/>
        </w:rPr>
        <w:t xml:space="preserve"> needs</w:t>
      </w:r>
      <w:r w:rsidRPr="00EA79F1">
        <w:rPr>
          <w:rFonts w:ascii="Arial" w:eastAsia="Times New Roman" w:hAnsi="Arial" w:cs="Arial"/>
          <w:sz w:val="24"/>
          <w:szCs w:val="24"/>
        </w:rPr>
        <w:t xml:space="preserve"> </w:t>
      </w:r>
      <w:r w:rsidR="005A4487" w:rsidRPr="00EA79F1">
        <w:rPr>
          <w:rFonts w:ascii="Arial" w:eastAsia="Times New Roman" w:hAnsi="Arial" w:cs="Arial"/>
          <w:sz w:val="24"/>
          <w:szCs w:val="24"/>
        </w:rPr>
        <w:t>(SEMH), for example,</w:t>
      </w:r>
      <w:r w:rsidR="00EF3E04" w:rsidRPr="00EA79F1">
        <w:rPr>
          <w:rFonts w:ascii="Arial" w:eastAsia="Times New Roman" w:hAnsi="Arial" w:cs="Arial"/>
          <w:sz w:val="24"/>
          <w:szCs w:val="24"/>
        </w:rPr>
        <w:t xml:space="preserve"> attention defi</w:t>
      </w:r>
      <w:r w:rsidR="005A4487" w:rsidRPr="00EA79F1">
        <w:rPr>
          <w:rFonts w:ascii="Arial" w:eastAsia="Times New Roman" w:hAnsi="Arial" w:cs="Arial"/>
          <w:sz w:val="24"/>
          <w:szCs w:val="24"/>
        </w:rPr>
        <w:t>cit hyperactive disorder (ADHD),</w:t>
      </w:r>
      <w:r w:rsidR="009360EB" w:rsidRPr="00EA79F1">
        <w:rPr>
          <w:rFonts w:ascii="Arial" w:eastAsia="Times New Roman" w:hAnsi="Arial" w:cs="Arial"/>
          <w:sz w:val="24"/>
          <w:szCs w:val="24"/>
        </w:rPr>
        <w:t xml:space="preserve"> depression, eating disorders and</w:t>
      </w:r>
      <w:r w:rsidR="00EF3E04" w:rsidRPr="00EA79F1">
        <w:rPr>
          <w:rFonts w:ascii="Arial" w:eastAsia="Times New Roman" w:hAnsi="Arial" w:cs="Arial"/>
          <w:sz w:val="24"/>
          <w:szCs w:val="24"/>
        </w:rPr>
        <w:t xml:space="preserve"> </w:t>
      </w:r>
      <w:r w:rsidR="009360EB" w:rsidRPr="00EA79F1">
        <w:rPr>
          <w:rFonts w:ascii="Arial" w:eastAsia="Times New Roman" w:hAnsi="Arial" w:cs="Arial"/>
          <w:sz w:val="24"/>
          <w:szCs w:val="24"/>
        </w:rPr>
        <w:t>attachment disorder</w:t>
      </w:r>
      <w:r w:rsidR="0038563B">
        <w:rPr>
          <w:rFonts w:ascii="Arial" w:eastAsia="Times New Roman" w:hAnsi="Arial" w:cs="Arial"/>
          <w:sz w:val="24"/>
          <w:szCs w:val="24"/>
        </w:rPr>
        <w:t>.</w:t>
      </w:r>
    </w:p>
    <w:p w:rsidR="005A4487" w:rsidRPr="00EA79F1" w:rsidRDefault="005A4487" w:rsidP="006B549A">
      <w:pPr>
        <w:pStyle w:val="ListParagraph"/>
        <w:rPr>
          <w:rFonts w:ascii="Arial" w:eastAsia="Times New Roman" w:hAnsi="Arial" w:cs="Arial"/>
          <w:sz w:val="24"/>
          <w:szCs w:val="24"/>
        </w:rPr>
      </w:pPr>
    </w:p>
    <w:p w:rsidR="005A4487" w:rsidRPr="00EA79F1" w:rsidRDefault="00EF3E04" w:rsidP="006B549A">
      <w:pPr>
        <w:pStyle w:val="ListParagraph"/>
        <w:numPr>
          <w:ilvl w:val="0"/>
          <w:numId w:val="4"/>
        </w:numPr>
        <w:spacing w:after="0" w:line="240" w:lineRule="auto"/>
        <w:rPr>
          <w:rFonts w:ascii="Arial" w:eastAsia="Times New Roman" w:hAnsi="Arial" w:cs="Arial"/>
          <w:sz w:val="24"/>
          <w:szCs w:val="24"/>
        </w:rPr>
      </w:pPr>
      <w:r w:rsidRPr="00655A73">
        <w:rPr>
          <w:rFonts w:ascii="Arial" w:eastAsia="Times New Roman" w:hAnsi="Arial" w:cs="Arial"/>
          <w:b/>
          <w:sz w:val="24"/>
          <w:szCs w:val="24"/>
        </w:rPr>
        <w:lastRenderedPageBreak/>
        <w:t>Sens</w:t>
      </w:r>
      <w:r w:rsidR="003D729E" w:rsidRPr="00655A73">
        <w:rPr>
          <w:rFonts w:ascii="Arial" w:eastAsia="Times New Roman" w:hAnsi="Arial" w:cs="Arial"/>
          <w:b/>
          <w:sz w:val="24"/>
          <w:szCs w:val="24"/>
        </w:rPr>
        <w:t>ory and/</w:t>
      </w:r>
      <w:r w:rsidR="005A4487" w:rsidRPr="00655A73">
        <w:rPr>
          <w:rFonts w:ascii="Arial" w:eastAsia="Times New Roman" w:hAnsi="Arial" w:cs="Arial"/>
          <w:b/>
          <w:sz w:val="24"/>
          <w:szCs w:val="24"/>
        </w:rPr>
        <w:t>or physical needs</w:t>
      </w:r>
      <w:r w:rsidR="005A4487" w:rsidRPr="00EA79F1">
        <w:rPr>
          <w:rFonts w:ascii="Arial" w:eastAsia="Times New Roman" w:hAnsi="Arial" w:cs="Arial"/>
          <w:sz w:val="24"/>
          <w:szCs w:val="24"/>
        </w:rPr>
        <w:t>, for example, Vision impairment (VI)</w:t>
      </w:r>
      <w:proofErr w:type="gramStart"/>
      <w:r w:rsidR="005A4487" w:rsidRPr="00EA79F1">
        <w:rPr>
          <w:rFonts w:ascii="Arial" w:eastAsia="Times New Roman" w:hAnsi="Arial" w:cs="Arial"/>
          <w:sz w:val="24"/>
          <w:szCs w:val="24"/>
        </w:rPr>
        <w:t>,</w:t>
      </w:r>
      <w:r w:rsidRPr="00EA79F1">
        <w:rPr>
          <w:rFonts w:ascii="Arial" w:eastAsia="Times New Roman" w:hAnsi="Arial" w:cs="Arial"/>
          <w:sz w:val="24"/>
          <w:szCs w:val="24"/>
        </w:rPr>
        <w:t>Deaf</w:t>
      </w:r>
      <w:r w:rsidR="005A4487" w:rsidRPr="00EA79F1">
        <w:rPr>
          <w:rFonts w:ascii="Arial" w:eastAsia="Times New Roman" w:hAnsi="Arial" w:cs="Arial"/>
          <w:sz w:val="24"/>
          <w:szCs w:val="24"/>
        </w:rPr>
        <w:t>ness</w:t>
      </w:r>
      <w:proofErr w:type="gramEnd"/>
      <w:r w:rsidR="005A4487" w:rsidRPr="00EA79F1">
        <w:rPr>
          <w:rFonts w:ascii="Arial" w:eastAsia="Times New Roman" w:hAnsi="Arial" w:cs="Arial"/>
          <w:sz w:val="24"/>
          <w:szCs w:val="24"/>
        </w:rPr>
        <w:t xml:space="preserve"> or Hearing impairment (HI),</w:t>
      </w:r>
      <w:r w:rsidR="009360EB" w:rsidRPr="00EA79F1">
        <w:rPr>
          <w:rFonts w:ascii="Arial" w:eastAsia="Times New Roman" w:hAnsi="Arial" w:cs="Arial"/>
          <w:sz w:val="24"/>
          <w:szCs w:val="24"/>
        </w:rPr>
        <w:t xml:space="preserve"> Multi-Sensory impairment (MSI) and</w:t>
      </w:r>
      <w:r w:rsidR="005A4487" w:rsidRPr="00EA79F1">
        <w:rPr>
          <w:rFonts w:ascii="Arial" w:eastAsia="Times New Roman" w:hAnsi="Arial" w:cs="Arial"/>
          <w:sz w:val="24"/>
          <w:szCs w:val="24"/>
        </w:rPr>
        <w:t xml:space="preserve"> Cerebral Palsy</w:t>
      </w:r>
      <w:r w:rsidR="0038563B">
        <w:rPr>
          <w:rFonts w:ascii="Arial" w:eastAsia="Times New Roman" w:hAnsi="Arial" w:cs="Arial"/>
          <w:sz w:val="24"/>
          <w:szCs w:val="24"/>
        </w:rPr>
        <w:t xml:space="preserve"> (CP).</w:t>
      </w:r>
    </w:p>
    <w:p w:rsidR="005A4487" w:rsidRPr="00EA79F1" w:rsidRDefault="005A4487" w:rsidP="006B549A">
      <w:pPr>
        <w:pStyle w:val="ListParagraph"/>
        <w:rPr>
          <w:rFonts w:ascii="Arial" w:eastAsia="Times New Roman" w:hAnsi="Arial" w:cs="Arial"/>
          <w:sz w:val="24"/>
          <w:szCs w:val="24"/>
        </w:rPr>
      </w:pPr>
    </w:p>
    <w:p w:rsidR="00562497" w:rsidRPr="00EA79F1" w:rsidRDefault="005A4487"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Some children have medical needs</w:t>
      </w:r>
      <w:r w:rsidR="00071F82" w:rsidRPr="00EA79F1">
        <w:rPr>
          <w:rFonts w:ascii="Arial" w:eastAsia="Times New Roman" w:hAnsi="Arial" w:cs="Arial"/>
          <w:sz w:val="24"/>
          <w:szCs w:val="24"/>
        </w:rPr>
        <w:t xml:space="preserve"> and we</w:t>
      </w:r>
      <w:r w:rsidRPr="00EA79F1">
        <w:rPr>
          <w:rFonts w:ascii="Arial" w:eastAsia="Times New Roman" w:hAnsi="Arial" w:cs="Arial"/>
          <w:sz w:val="24"/>
          <w:szCs w:val="24"/>
        </w:rPr>
        <w:t xml:space="preserve"> aim </w:t>
      </w:r>
      <w:r w:rsidR="00071F82" w:rsidRPr="00EA79F1">
        <w:rPr>
          <w:rFonts w:ascii="Arial" w:eastAsia="Times New Roman" w:hAnsi="Arial" w:cs="Arial"/>
          <w:sz w:val="24"/>
          <w:szCs w:val="24"/>
        </w:rPr>
        <w:t>to support th</w:t>
      </w:r>
      <w:r w:rsidR="00C536C9">
        <w:rPr>
          <w:rFonts w:ascii="Arial" w:eastAsia="Times New Roman" w:hAnsi="Arial" w:cs="Arial"/>
          <w:sz w:val="24"/>
          <w:szCs w:val="24"/>
        </w:rPr>
        <w:t>ese pupils so that they can</w:t>
      </w:r>
      <w:r w:rsidR="00071F82" w:rsidRPr="00EA79F1">
        <w:rPr>
          <w:rFonts w:ascii="Arial" w:eastAsia="Times New Roman" w:hAnsi="Arial" w:cs="Arial"/>
          <w:sz w:val="24"/>
          <w:szCs w:val="24"/>
        </w:rPr>
        <w:t xml:space="preserve"> have full access to school life.  These pupils may have an Individual Health Care plan to ensure that provision</w:t>
      </w:r>
      <w:r w:rsidR="0038563B">
        <w:rPr>
          <w:rFonts w:ascii="Arial" w:eastAsia="Times New Roman" w:hAnsi="Arial" w:cs="Arial"/>
          <w:sz w:val="24"/>
          <w:szCs w:val="24"/>
        </w:rPr>
        <w:t xml:space="preserve"> for them</w:t>
      </w:r>
      <w:r w:rsidR="00071F82" w:rsidRPr="00EA79F1">
        <w:rPr>
          <w:rFonts w:ascii="Arial" w:eastAsia="Times New Roman" w:hAnsi="Arial" w:cs="Arial"/>
          <w:sz w:val="24"/>
          <w:szCs w:val="24"/>
        </w:rPr>
        <w:t xml:space="preserve"> is well coordinated. For further information, please refer to our </w:t>
      </w:r>
      <w:r w:rsidR="0038563B">
        <w:rPr>
          <w:rFonts w:ascii="Arial" w:eastAsia="Times New Roman" w:hAnsi="Arial" w:cs="Arial"/>
          <w:sz w:val="24"/>
          <w:szCs w:val="24"/>
        </w:rPr>
        <w:t xml:space="preserve">Supporting Children with </w:t>
      </w:r>
      <w:r w:rsidR="00071F82" w:rsidRPr="00EA79F1">
        <w:rPr>
          <w:rFonts w:ascii="Arial" w:eastAsia="Times New Roman" w:hAnsi="Arial" w:cs="Arial"/>
          <w:sz w:val="24"/>
          <w:szCs w:val="24"/>
        </w:rPr>
        <w:t xml:space="preserve">Medical Needs Policy. </w:t>
      </w:r>
      <w:r w:rsidR="00562497" w:rsidRPr="00EA79F1">
        <w:rPr>
          <w:rFonts w:ascii="Arial" w:eastAsia="Times New Roman" w:hAnsi="Arial" w:cs="Arial"/>
          <w:sz w:val="24"/>
          <w:szCs w:val="24"/>
        </w:rPr>
        <w:t>The Head Teacher has overall responsibility for pupils with a</w:t>
      </w:r>
      <w:r w:rsidR="0038563B">
        <w:rPr>
          <w:rFonts w:ascii="Arial" w:eastAsia="Times New Roman" w:hAnsi="Arial" w:cs="Arial"/>
          <w:sz w:val="24"/>
          <w:szCs w:val="24"/>
        </w:rPr>
        <w:t>n Individual Healthcare P</w:t>
      </w:r>
      <w:r w:rsidR="00562497" w:rsidRPr="00EA79F1">
        <w:rPr>
          <w:rFonts w:ascii="Arial" w:eastAsia="Times New Roman" w:hAnsi="Arial" w:cs="Arial"/>
          <w:sz w:val="24"/>
          <w:szCs w:val="24"/>
        </w:rPr>
        <w:t>lan.</w:t>
      </w:r>
    </w:p>
    <w:p w:rsidR="00562497" w:rsidRPr="00EA79F1" w:rsidRDefault="00562497" w:rsidP="006B549A">
      <w:pPr>
        <w:spacing w:after="0" w:line="240" w:lineRule="auto"/>
        <w:rPr>
          <w:rFonts w:ascii="Arial" w:eastAsia="Times New Roman" w:hAnsi="Arial" w:cs="Arial"/>
          <w:sz w:val="24"/>
          <w:szCs w:val="24"/>
        </w:rPr>
      </w:pPr>
    </w:p>
    <w:p w:rsidR="00EF3E04" w:rsidRPr="00EA79F1" w:rsidRDefault="00562497"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In supporting</w:t>
      </w:r>
      <w:r w:rsidR="00F62B89">
        <w:rPr>
          <w:rFonts w:ascii="Arial" w:eastAsia="Times New Roman" w:hAnsi="Arial" w:cs="Arial"/>
          <w:sz w:val="24"/>
          <w:szCs w:val="24"/>
        </w:rPr>
        <w:t xml:space="preserve"> children with disabilities, this</w:t>
      </w:r>
      <w:r w:rsidR="00071F82" w:rsidRPr="00EA79F1">
        <w:rPr>
          <w:rFonts w:ascii="Arial" w:eastAsia="Times New Roman" w:hAnsi="Arial" w:cs="Arial"/>
          <w:sz w:val="24"/>
          <w:szCs w:val="24"/>
        </w:rPr>
        <w:t xml:space="preserve"> school will comply with its duties under the Equality Act 2010. We recognise that some</w:t>
      </w:r>
      <w:r w:rsidR="00EF3E04" w:rsidRPr="00EA79F1">
        <w:rPr>
          <w:rFonts w:ascii="Arial" w:eastAsia="Times New Roman" w:hAnsi="Arial" w:cs="Arial"/>
          <w:sz w:val="24"/>
          <w:szCs w:val="24"/>
        </w:rPr>
        <w:t xml:space="preserve"> pupils</w:t>
      </w:r>
      <w:r w:rsidR="00071F82" w:rsidRPr="00EA79F1">
        <w:rPr>
          <w:rFonts w:ascii="Arial" w:eastAsia="Times New Roman" w:hAnsi="Arial" w:cs="Arial"/>
          <w:sz w:val="24"/>
          <w:szCs w:val="24"/>
        </w:rPr>
        <w:t xml:space="preserve"> may have both a</w:t>
      </w:r>
      <w:r w:rsidR="00EF3E04" w:rsidRPr="00EA79F1">
        <w:rPr>
          <w:rFonts w:ascii="Arial" w:eastAsia="Times New Roman" w:hAnsi="Arial" w:cs="Arial"/>
          <w:sz w:val="24"/>
          <w:szCs w:val="24"/>
        </w:rPr>
        <w:t xml:space="preserve"> medical conditio</w:t>
      </w:r>
      <w:r w:rsidR="009F6FA5" w:rsidRPr="00EA79F1">
        <w:rPr>
          <w:rFonts w:ascii="Arial" w:eastAsia="Times New Roman" w:hAnsi="Arial" w:cs="Arial"/>
          <w:sz w:val="24"/>
          <w:szCs w:val="24"/>
        </w:rPr>
        <w:t>n and</w:t>
      </w:r>
      <w:r w:rsidR="00071F82" w:rsidRPr="00EA79F1">
        <w:rPr>
          <w:rFonts w:ascii="Arial" w:eastAsia="Times New Roman" w:hAnsi="Arial" w:cs="Arial"/>
          <w:sz w:val="24"/>
          <w:szCs w:val="24"/>
        </w:rPr>
        <w:t xml:space="preserve"> a special educational need.</w:t>
      </w:r>
    </w:p>
    <w:p w:rsidR="00071F82" w:rsidRPr="00EA79F1" w:rsidRDefault="00071F82" w:rsidP="006B549A">
      <w:pPr>
        <w:spacing w:after="0" w:line="240" w:lineRule="auto"/>
        <w:rPr>
          <w:rFonts w:ascii="Arial" w:eastAsia="Times New Roman" w:hAnsi="Arial" w:cs="Arial"/>
          <w:sz w:val="24"/>
          <w:szCs w:val="24"/>
        </w:rPr>
      </w:pPr>
    </w:p>
    <w:p w:rsidR="00071F82" w:rsidRDefault="00143C69"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Some children with specia</w:t>
      </w:r>
      <w:r w:rsidR="00655A73">
        <w:rPr>
          <w:rFonts w:ascii="Arial" w:eastAsia="Times New Roman" w:hAnsi="Arial" w:cs="Arial"/>
          <w:sz w:val="24"/>
          <w:szCs w:val="24"/>
        </w:rPr>
        <w:t xml:space="preserve">l educational needs may have </w:t>
      </w:r>
      <w:r w:rsidRPr="00EA79F1">
        <w:rPr>
          <w:rFonts w:ascii="Arial" w:eastAsia="Times New Roman" w:hAnsi="Arial" w:cs="Arial"/>
          <w:sz w:val="24"/>
          <w:szCs w:val="24"/>
        </w:rPr>
        <w:t>an Educational Health and Care Plan (EHCP</w:t>
      </w:r>
      <w:r w:rsidR="006B549A" w:rsidRPr="00EA79F1">
        <w:rPr>
          <w:rFonts w:ascii="Arial" w:eastAsia="Times New Roman" w:hAnsi="Arial" w:cs="Arial"/>
          <w:sz w:val="24"/>
          <w:szCs w:val="24"/>
        </w:rPr>
        <w:t>), which</w:t>
      </w:r>
      <w:r w:rsidRPr="00EA79F1">
        <w:rPr>
          <w:rFonts w:ascii="Arial" w:eastAsia="Times New Roman" w:hAnsi="Arial" w:cs="Arial"/>
          <w:sz w:val="24"/>
          <w:szCs w:val="24"/>
        </w:rPr>
        <w:t xml:space="preserve"> brings together both their health and social care needs and their special educational provision.</w:t>
      </w:r>
    </w:p>
    <w:p w:rsidR="00F62B89" w:rsidRDefault="00F62B89" w:rsidP="006B549A">
      <w:pPr>
        <w:spacing w:after="0" w:line="240" w:lineRule="auto"/>
        <w:rPr>
          <w:rFonts w:ascii="Arial" w:eastAsia="Times New Roman" w:hAnsi="Arial" w:cs="Arial"/>
          <w:sz w:val="24"/>
          <w:szCs w:val="24"/>
        </w:rPr>
      </w:pPr>
    </w:p>
    <w:p w:rsidR="00F62B89" w:rsidRPr="00EA79F1" w:rsidRDefault="0090267E" w:rsidP="006B549A">
      <w:pPr>
        <w:spacing w:after="0" w:line="240" w:lineRule="auto"/>
        <w:rPr>
          <w:rFonts w:ascii="Arial" w:eastAsia="Times New Roman" w:hAnsi="Arial" w:cs="Arial"/>
          <w:sz w:val="24"/>
          <w:szCs w:val="24"/>
        </w:rPr>
      </w:pPr>
      <w:r>
        <w:rPr>
          <w:rFonts w:ascii="Arial" w:eastAsia="Times New Roman" w:hAnsi="Arial" w:cs="Arial"/>
          <w:sz w:val="24"/>
          <w:szCs w:val="24"/>
        </w:rPr>
        <w:t>In Camden, some children with SEND, who need specific interventions, will be allocated additional funding through the Exceptional Needs Grant (ENG).</w:t>
      </w:r>
      <w:r w:rsidR="003F5C36">
        <w:rPr>
          <w:rFonts w:ascii="Arial" w:eastAsia="Times New Roman" w:hAnsi="Arial" w:cs="Arial"/>
          <w:sz w:val="24"/>
          <w:szCs w:val="24"/>
        </w:rPr>
        <w:t xml:space="preserve"> This funding will be reviewed at the end of a Key Stage.</w:t>
      </w:r>
    </w:p>
    <w:p w:rsidR="00143C69" w:rsidRPr="00EA79F1" w:rsidRDefault="00143C69" w:rsidP="006B549A">
      <w:pPr>
        <w:spacing w:after="0" w:line="240" w:lineRule="auto"/>
        <w:rPr>
          <w:rFonts w:ascii="Arial" w:eastAsia="Times New Roman" w:hAnsi="Arial" w:cs="Arial"/>
          <w:sz w:val="24"/>
          <w:szCs w:val="24"/>
        </w:rPr>
      </w:pPr>
    </w:p>
    <w:p w:rsidR="00217304" w:rsidRDefault="00143C69" w:rsidP="006B549A">
      <w:pPr>
        <w:spacing w:after="0" w:line="240" w:lineRule="auto"/>
        <w:rPr>
          <w:rFonts w:ascii="Arial" w:eastAsia="Times New Roman" w:hAnsi="Arial" w:cs="Arial"/>
          <w:sz w:val="24"/>
          <w:szCs w:val="24"/>
          <w:u w:val="single"/>
        </w:rPr>
      </w:pPr>
      <w:r w:rsidRPr="00EA79F1">
        <w:rPr>
          <w:rFonts w:ascii="Arial" w:eastAsia="Times New Roman" w:hAnsi="Arial" w:cs="Arial"/>
          <w:sz w:val="24"/>
          <w:szCs w:val="24"/>
          <w:u w:val="single"/>
        </w:rPr>
        <w:t>Arrangements for the A</w:t>
      </w:r>
      <w:r w:rsidR="009F6FA5" w:rsidRPr="00EA79F1">
        <w:rPr>
          <w:rFonts w:ascii="Arial" w:eastAsia="Times New Roman" w:hAnsi="Arial" w:cs="Arial"/>
          <w:sz w:val="24"/>
          <w:szCs w:val="24"/>
          <w:u w:val="single"/>
        </w:rPr>
        <w:t>dmission</w:t>
      </w:r>
      <w:r w:rsidR="005A5C43" w:rsidRPr="00EA79F1">
        <w:rPr>
          <w:rFonts w:ascii="Arial" w:eastAsia="Times New Roman" w:hAnsi="Arial" w:cs="Arial"/>
          <w:sz w:val="24"/>
          <w:szCs w:val="24"/>
          <w:u w:val="single"/>
        </w:rPr>
        <w:t xml:space="preserve"> of Pupils with SEN</w:t>
      </w:r>
      <w:r w:rsidR="009F6FA5" w:rsidRPr="00EA79F1">
        <w:rPr>
          <w:rFonts w:ascii="Arial" w:eastAsia="Times New Roman" w:hAnsi="Arial" w:cs="Arial"/>
          <w:sz w:val="24"/>
          <w:szCs w:val="24"/>
          <w:u w:val="single"/>
        </w:rPr>
        <w:t xml:space="preserve">D </w:t>
      </w:r>
    </w:p>
    <w:p w:rsidR="0023442A" w:rsidRDefault="0023442A" w:rsidP="006B549A">
      <w:pPr>
        <w:spacing w:after="0" w:line="240" w:lineRule="auto"/>
        <w:rPr>
          <w:rFonts w:ascii="Arial" w:eastAsia="Times New Roman" w:hAnsi="Arial" w:cs="Arial"/>
          <w:sz w:val="24"/>
          <w:szCs w:val="24"/>
          <w:u w:val="single"/>
        </w:rPr>
      </w:pPr>
    </w:p>
    <w:p w:rsidR="00143C69" w:rsidRPr="00217304" w:rsidRDefault="00143C69" w:rsidP="006B549A">
      <w:pPr>
        <w:spacing w:after="0" w:line="240" w:lineRule="auto"/>
        <w:rPr>
          <w:rFonts w:ascii="Arial" w:eastAsia="Times New Roman" w:hAnsi="Arial" w:cs="Arial"/>
          <w:sz w:val="24"/>
          <w:szCs w:val="24"/>
          <w:u w:val="single"/>
        </w:rPr>
      </w:pPr>
      <w:r w:rsidRPr="00EA79F1">
        <w:rPr>
          <w:rFonts w:ascii="Arial" w:eastAsia="Times New Roman" w:hAnsi="Arial" w:cs="Arial"/>
          <w:sz w:val="24"/>
          <w:szCs w:val="24"/>
        </w:rPr>
        <w:t>We aim to ensure that i</w:t>
      </w:r>
      <w:r w:rsidR="002663B4" w:rsidRPr="00EA79F1">
        <w:rPr>
          <w:rFonts w:ascii="Arial" w:eastAsia="Times New Roman" w:hAnsi="Arial" w:cs="Arial"/>
          <w:sz w:val="24"/>
          <w:szCs w:val="24"/>
        </w:rPr>
        <w:t>n our admissions procedures,</w:t>
      </w:r>
      <w:r w:rsidRPr="00EA79F1">
        <w:rPr>
          <w:rFonts w:ascii="Arial" w:eastAsia="Times New Roman" w:hAnsi="Arial" w:cs="Arial"/>
          <w:sz w:val="24"/>
          <w:szCs w:val="24"/>
        </w:rPr>
        <w:t xml:space="preserve"> pupils with disabilities</w:t>
      </w:r>
      <w:r w:rsidR="009F6FA5" w:rsidRPr="00EA79F1">
        <w:rPr>
          <w:rFonts w:ascii="Arial" w:eastAsia="Times New Roman" w:hAnsi="Arial" w:cs="Arial"/>
          <w:sz w:val="24"/>
          <w:szCs w:val="24"/>
        </w:rPr>
        <w:t xml:space="preserve"> and SEN</w:t>
      </w:r>
      <w:r w:rsidR="003D729E">
        <w:rPr>
          <w:rFonts w:ascii="Arial" w:eastAsia="Times New Roman" w:hAnsi="Arial" w:cs="Arial"/>
          <w:sz w:val="24"/>
          <w:szCs w:val="24"/>
        </w:rPr>
        <w:t>D</w:t>
      </w:r>
      <w:r w:rsidRPr="00EA79F1">
        <w:rPr>
          <w:rFonts w:ascii="Arial" w:eastAsia="Times New Roman" w:hAnsi="Arial" w:cs="Arial"/>
          <w:sz w:val="24"/>
          <w:szCs w:val="24"/>
        </w:rPr>
        <w:t xml:space="preserve"> are treated fairly and transparently.</w:t>
      </w:r>
    </w:p>
    <w:p w:rsidR="00143C69" w:rsidRPr="00EA79F1" w:rsidRDefault="00143C69" w:rsidP="006B549A">
      <w:pPr>
        <w:spacing w:after="0" w:line="240" w:lineRule="auto"/>
        <w:rPr>
          <w:rFonts w:ascii="Arial" w:eastAsia="Times New Roman" w:hAnsi="Arial" w:cs="Arial"/>
          <w:sz w:val="24"/>
          <w:szCs w:val="24"/>
        </w:rPr>
      </w:pPr>
    </w:p>
    <w:p w:rsidR="00143C69" w:rsidRPr="00EA79F1" w:rsidRDefault="00E36718" w:rsidP="006B549A">
      <w:pPr>
        <w:spacing w:after="0" w:line="240" w:lineRule="auto"/>
        <w:rPr>
          <w:rFonts w:ascii="Arial" w:eastAsia="Times New Roman" w:hAnsi="Arial" w:cs="Arial"/>
          <w:sz w:val="24"/>
          <w:szCs w:val="24"/>
        </w:rPr>
      </w:pPr>
      <w:r>
        <w:rPr>
          <w:rFonts w:ascii="Arial" w:eastAsia="Times New Roman" w:hAnsi="Arial" w:cs="Arial"/>
          <w:sz w:val="24"/>
          <w:szCs w:val="24"/>
        </w:rPr>
        <w:t xml:space="preserve">Our site has </w:t>
      </w:r>
      <w:r w:rsidR="00562497" w:rsidRPr="00EA79F1">
        <w:rPr>
          <w:rFonts w:ascii="Arial" w:eastAsia="Times New Roman" w:hAnsi="Arial" w:cs="Arial"/>
          <w:sz w:val="24"/>
          <w:szCs w:val="24"/>
        </w:rPr>
        <w:t>enhanced facilities</w:t>
      </w:r>
      <w:r w:rsidR="00143C69" w:rsidRPr="00EA79F1">
        <w:rPr>
          <w:rFonts w:ascii="Arial" w:eastAsia="Times New Roman" w:hAnsi="Arial" w:cs="Arial"/>
          <w:sz w:val="24"/>
          <w:szCs w:val="24"/>
        </w:rPr>
        <w:t xml:space="preserve"> for pupils with </w:t>
      </w:r>
      <w:r w:rsidR="00631A84">
        <w:rPr>
          <w:rFonts w:ascii="Arial" w:eastAsia="Times New Roman" w:hAnsi="Arial" w:cs="Arial"/>
          <w:sz w:val="24"/>
          <w:szCs w:val="24"/>
        </w:rPr>
        <w:t xml:space="preserve">physical </w:t>
      </w:r>
      <w:r w:rsidR="00143C69" w:rsidRPr="00EA79F1">
        <w:rPr>
          <w:rFonts w:ascii="Arial" w:eastAsia="Times New Roman" w:hAnsi="Arial" w:cs="Arial"/>
          <w:sz w:val="24"/>
          <w:szCs w:val="24"/>
        </w:rPr>
        <w:t>disabilities.</w:t>
      </w:r>
    </w:p>
    <w:p w:rsidR="00143C69" w:rsidRPr="00EA79F1" w:rsidRDefault="00143C69" w:rsidP="006B549A">
      <w:pPr>
        <w:spacing w:after="0" w:line="240" w:lineRule="auto"/>
        <w:rPr>
          <w:rFonts w:ascii="Arial" w:eastAsia="Times New Roman" w:hAnsi="Arial" w:cs="Arial"/>
          <w:sz w:val="24"/>
          <w:szCs w:val="24"/>
        </w:rPr>
      </w:pPr>
    </w:p>
    <w:p w:rsidR="004617FF" w:rsidRPr="00EA79F1" w:rsidRDefault="006B549A" w:rsidP="006B549A">
      <w:pPr>
        <w:spacing w:after="0" w:line="240" w:lineRule="auto"/>
        <w:rPr>
          <w:rFonts w:ascii="Arial" w:eastAsia="Times New Roman" w:hAnsi="Arial" w:cs="Arial"/>
          <w:sz w:val="24"/>
          <w:szCs w:val="24"/>
        </w:rPr>
      </w:pPr>
      <w:r>
        <w:rPr>
          <w:rFonts w:ascii="Arial" w:eastAsia="Times New Roman" w:hAnsi="Arial" w:cs="Arial"/>
          <w:sz w:val="24"/>
          <w:szCs w:val="24"/>
        </w:rPr>
        <w:t>Our aim is to</w:t>
      </w:r>
      <w:r w:rsidR="00143C69" w:rsidRPr="00EA79F1">
        <w:rPr>
          <w:rFonts w:ascii="Arial" w:eastAsia="Times New Roman" w:hAnsi="Arial" w:cs="Arial"/>
          <w:sz w:val="24"/>
          <w:szCs w:val="24"/>
        </w:rPr>
        <w:t xml:space="preserve"> comply</w:t>
      </w:r>
      <w:r>
        <w:rPr>
          <w:rFonts w:ascii="Arial" w:eastAsia="Times New Roman" w:hAnsi="Arial" w:cs="Arial"/>
          <w:sz w:val="24"/>
          <w:szCs w:val="24"/>
        </w:rPr>
        <w:t xml:space="preserve"> fully</w:t>
      </w:r>
      <w:r w:rsidR="00143C69" w:rsidRPr="00EA79F1">
        <w:rPr>
          <w:rFonts w:ascii="Arial" w:eastAsia="Times New Roman" w:hAnsi="Arial" w:cs="Arial"/>
          <w:sz w:val="24"/>
          <w:szCs w:val="24"/>
        </w:rPr>
        <w:t xml:space="preserve"> with The Equality Act </w:t>
      </w:r>
      <w:r w:rsidRPr="00EA79F1">
        <w:rPr>
          <w:rFonts w:ascii="Arial" w:eastAsia="Times New Roman" w:hAnsi="Arial" w:cs="Arial"/>
          <w:sz w:val="24"/>
          <w:szCs w:val="24"/>
        </w:rPr>
        <w:t>2010, which</w:t>
      </w:r>
      <w:r w:rsidR="00143C69" w:rsidRPr="00EA79F1">
        <w:rPr>
          <w:rFonts w:ascii="Arial" w:eastAsia="Times New Roman" w:hAnsi="Arial" w:cs="Arial"/>
          <w:sz w:val="24"/>
          <w:szCs w:val="24"/>
        </w:rPr>
        <w:t xml:space="preserve"> prohibits schools from discriminating against disabled children and young people in respect of admissions for a reason related to their disability.</w:t>
      </w:r>
      <w:r w:rsidR="00BC24C1" w:rsidRPr="00EA79F1">
        <w:rPr>
          <w:rFonts w:ascii="Arial" w:eastAsia="Times New Roman" w:hAnsi="Arial" w:cs="Arial"/>
          <w:sz w:val="24"/>
          <w:szCs w:val="24"/>
        </w:rPr>
        <w:t xml:space="preserve"> </w:t>
      </w:r>
    </w:p>
    <w:p w:rsidR="00542420" w:rsidRPr="00EA79F1" w:rsidRDefault="00542420" w:rsidP="006B549A">
      <w:pPr>
        <w:spacing w:after="0" w:line="240" w:lineRule="auto"/>
        <w:rPr>
          <w:rFonts w:ascii="Arial" w:eastAsia="Times New Roman" w:hAnsi="Arial" w:cs="Arial"/>
          <w:sz w:val="24"/>
          <w:szCs w:val="24"/>
        </w:rPr>
      </w:pPr>
    </w:p>
    <w:p w:rsidR="00542420" w:rsidRPr="00EA79F1" w:rsidRDefault="00542420" w:rsidP="006B549A">
      <w:pPr>
        <w:spacing w:after="0" w:line="240" w:lineRule="auto"/>
        <w:rPr>
          <w:rFonts w:ascii="Arial" w:eastAsia="Times New Roman" w:hAnsi="Arial" w:cs="Arial"/>
          <w:sz w:val="24"/>
          <w:szCs w:val="24"/>
        </w:rPr>
      </w:pPr>
      <w:r w:rsidRPr="00EA79F1">
        <w:rPr>
          <w:rFonts w:ascii="Arial" w:eastAsia="Times New Roman" w:hAnsi="Arial" w:cs="Arial"/>
          <w:sz w:val="24"/>
          <w:szCs w:val="24"/>
        </w:rPr>
        <w:t>For</w:t>
      </w:r>
      <w:r w:rsidR="003673CE" w:rsidRPr="00EA79F1">
        <w:rPr>
          <w:rFonts w:ascii="Arial" w:eastAsia="Times New Roman" w:hAnsi="Arial" w:cs="Arial"/>
          <w:sz w:val="24"/>
          <w:szCs w:val="24"/>
        </w:rPr>
        <w:t xml:space="preserve"> further information, please refer to </w:t>
      </w:r>
      <w:r w:rsidRPr="00EA79F1">
        <w:rPr>
          <w:rFonts w:ascii="Arial" w:eastAsia="Times New Roman" w:hAnsi="Arial" w:cs="Arial"/>
          <w:sz w:val="24"/>
          <w:szCs w:val="24"/>
        </w:rPr>
        <w:t>the school’s Accessibility Plan</w:t>
      </w:r>
      <w:r w:rsidR="009C64CC">
        <w:rPr>
          <w:rFonts w:ascii="Arial" w:eastAsia="Times New Roman" w:hAnsi="Arial" w:cs="Arial"/>
          <w:sz w:val="24"/>
          <w:szCs w:val="24"/>
        </w:rPr>
        <w:t xml:space="preserve"> and Policy</w:t>
      </w:r>
      <w:r w:rsidRPr="00EA79F1">
        <w:rPr>
          <w:rFonts w:ascii="Arial" w:eastAsia="Times New Roman" w:hAnsi="Arial" w:cs="Arial"/>
          <w:sz w:val="24"/>
          <w:szCs w:val="24"/>
        </w:rPr>
        <w:t>.</w:t>
      </w:r>
    </w:p>
    <w:p w:rsidR="00542420" w:rsidRPr="00EA79F1" w:rsidRDefault="00542420" w:rsidP="006B549A">
      <w:pPr>
        <w:spacing w:after="0" w:line="240" w:lineRule="auto"/>
        <w:rPr>
          <w:rFonts w:ascii="Arial" w:eastAsia="Times New Roman" w:hAnsi="Arial" w:cs="Arial"/>
          <w:sz w:val="24"/>
          <w:szCs w:val="24"/>
        </w:rPr>
      </w:pPr>
    </w:p>
    <w:p w:rsidR="00EA79F1" w:rsidRPr="00EA79F1" w:rsidRDefault="00EA79F1" w:rsidP="006B549A">
      <w:pPr>
        <w:spacing w:after="0" w:line="240" w:lineRule="auto"/>
        <w:rPr>
          <w:rFonts w:ascii="Arial" w:eastAsia="Times New Roman" w:hAnsi="Arial" w:cs="Arial"/>
          <w:sz w:val="24"/>
          <w:szCs w:val="24"/>
        </w:rPr>
      </w:pPr>
    </w:p>
    <w:p w:rsidR="00BC24C1" w:rsidRPr="00EA79F1" w:rsidRDefault="00F46308" w:rsidP="006B549A">
      <w:pPr>
        <w:rPr>
          <w:rFonts w:ascii="Arial" w:hAnsi="Arial" w:cs="Arial"/>
          <w:sz w:val="24"/>
          <w:szCs w:val="24"/>
          <w:u w:val="single"/>
        </w:rPr>
      </w:pPr>
      <w:r w:rsidRPr="00EA79F1">
        <w:rPr>
          <w:rFonts w:ascii="Arial" w:hAnsi="Arial" w:cs="Arial"/>
          <w:sz w:val="24"/>
          <w:szCs w:val="24"/>
          <w:u w:val="single"/>
        </w:rPr>
        <w:t>The Identification and Assessment of P</w:t>
      </w:r>
      <w:r w:rsidR="00BC24C1" w:rsidRPr="00EA79F1">
        <w:rPr>
          <w:rFonts w:ascii="Arial" w:hAnsi="Arial" w:cs="Arial"/>
          <w:sz w:val="24"/>
          <w:szCs w:val="24"/>
          <w:u w:val="single"/>
        </w:rPr>
        <w:t>upils with SEND</w:t>
      </w:r>
    </w:p>
    <w:p w:rsidR="00B06F50" w:rsidRPr="00EA79F1" w:rsidRDefault="00BC24C1" w:rsidP="006B549A">
      <w:pPr>
        <w:rPr>
          <w:rFonts w:ascii="Arial" w:hAnsi="Arial" w:cs="Arial"/>
          <w:sz w:val="24"/>
          <w:szCs w:val="24"/>
        </w:rPr>
      </w:pPr>
      <w:r w:rsidRPr="00EA79F1">
        <w:rPr>
          <w:rFonts w:ascii="Arial" w:hAnsi="Arial" w:cs="Arial"/>
          <w:sz w:val="24"/>
          <w:szCs w:val="24"/>
        </w:rPr>
        <w:t>We recognise that the early identification of pupils with SEND is very impor</w:t>
      </w:r>
      <w:r w:rsidR="0036323F">
        <w:rPr>
          <w:rFonts w:ascii="Arial" w:hAnsi="Arial" w:cs="Arial"/>
          <w:sz w:val="24"/>
          <w:szCs w:val="24"/>
        </w:rPr>
        <w:t>tant. A</w:t>
      </w:r>
      <w:r w:rsidRPr="00EA79F1">
        <w:rPr>
          <w:rFonts w:ascii="Arial" w:hAnsi="Arial" w:cs="Arial"/>
          <w:sz w:val="24"/>
          <w:szCs w:val="24"/>
        </w:rPr>
        <w:t xml:space="preserve"> spe</w:t>
      </w:r>
      <w:r w:rsidR="0036323F">
        <w:rPr>
          <w:rFonts w:ascii="Arial" w:hAnsi="Arial" w:cs="Arial"/>
          <w:sz w:val="24"/>
          <w:szCs w:val="24"/>
        </w:rPr>
        <w:t>cial educational need, as defined in the Code of Practice, is</w:t>
      </w:r>
      <w:r w:rsidR="00542420" w:rsidRPr="00EA79F1">
        <w:rPr>
          <w:rFonts w:ascii="Arial" w:hAnsi="Arial" w:cs="Arial"/>
          <w:sz w:val="24"/>
          <w:szCs w:val="24"/>
        </w:rPr>
        <w:t xml:space="preserve"> when a</w:t>
      </w:r>
      <w:r w:rsidRPr="00EA79F1">
        <w:rPr>
          <w:rFonts w:ascii="Arial" w:hAnsi="Arial" w:cs="Arial"/>
          <w:sz w:val="24"/>
          <w:szCs w:val="24"/>
        </w:rPr>
        <w:t xml:space="preserve"> pupil needs provision that is “different from or additional to”</w:t>
      </w:r>
      <w:r w:rsidRPr="00EA79F1">
        <w:rPr>
          <w:b/>
          <w:i/>
          <w:sz w:val="24"/>
          <w:szCs w:val="24"/>
        </w:rPr>
        <w:t xml:space="preserve"> </w:t>
      </w:r>
      <w:r w:rsidRPr="00EA79F1">
        <w:rPr>
          <w:rFonts w:ascii="Arial" w:hAnsi="Arial" w:cs="Arial"/>
          <w:sz w:val="24"/>
          <w:szCs w:val="24"/>
        </w:rPr>
        <w:t xml:space="preserve">provision normally available to pupils of the same age. </w:t>
      </w:r>
      <w:r w:rsidR="00B06F50" w:rsidRPr="00EA79F1">
        <w:rPr>
          <w:rFonts w:ascii="Arial" w:hAnsi="Arial" w:cs="Arial"/>
          <w:sz w:val="24"/>
          <w:szCs w:val="24"/>
        </w:rPr>
        <w:t xml:space="preserve">Within this definition, the school considers all the needs of </w:t>
      </w:r>
      <w:r w:rsidR="00542420" w:rsidRPr="00EA79F1">
        <w:rPr>
          <w:rFonts w:ascii="Arial" w:hAnsi="Arial" w:cs="Arial"/>
          <w:sz w:val="24"/>
          <w:szCs w:val="24"/>
        </w:rPr>
        <w:t>an individual</w:t>
      </w:r>
      <w:r w:rsidR="00B06F50" w:rsidRPr="00EA79F1">
        <w:rPr>
          <w:rFonts w:ascii="Arial" w:hAnsi="Arial" w:cs="Arial"/>
          <w:sz w:val="24"/>
          <w:szCs w:val="24"/>
        </w:rPr>
        <w:t>.</w:t>
      </w:r>
    </w:p>
    <w:p w:rsidR="00B06F50" w:rsidRPr="00EA79F1" w:rsidRDefault="00B06F50" w:rsidP="006B549A">
      <w:pPr>
        <w:rPr>
          <w:rFonts w:ascii="Arial" w:hAnsi="Arial" w:cs="Arial"/>
          <w:sz w:val="24"/>
          <w:szCs w:val="24"/>
        </w:rPr>
      </w:pPr>
      <w:r w:rsidRPr="00EA79F1">
        <w:rPr>
          <w:rFonts w:ascii="Arial" w:hAnsi="Arial" w:cs="Arial"/>
          <w:sz w:val="24"/>
          <w:szCs w:val="24"/>
        </w:rPr>
        <w:t>Class teachers are at the forefront of the identification process</w:t>
      </w:r>
      <w:r w:rsidR="00542420" w:rsidRPr="00EA79F1">
        <w:rPr>
          <w:rFonts w:ascii="Arial" w:hAnsi="Arial" w:cs="Arial"/>
          <w:sz w:val="24"/>
          <w:szCs w:val="24"/>
        </w:rPr>
        <w:t>,</w:t>
      </w:r>
      <w:r w:rsidRPr="00EA79F1">
        <w:rPr>
          <w:rFonts w:ascii="Arial" w:hAnsi="Arial" w:cs="Arial"/>
          <w:sz w:val="24"/>
          <w:szCs w:val="24"/>
        </w:rPr>
        <w:t xml:space="preserve"> both in their teaching role and in their contact with the parents. Concerns are then shared with the SEN</w:t>
      </w:r>
      <w:r w:rsidR="009F6FA5" w:rsidRPr="00EA79F1">
        <w:rPr>
          <w:rFonts w:ascii="Arial" w:hAnsi="Arial" w:cs="Arial"/>
          <w:sz w:val="24"/>
          <w:szCs w:val="24"/>
        </w:rPr>
        <w:t>D</w:t>
      </w:r>
      <w:r w:rsidR="00792710" w:rsidRPr="00EA79F1">
        <w:rPr>
          <w:rFonts w:ascii="Arial" w:hAnsi="Arial" w:cs="Arial"/>
          <w:sz w:val="24"/>
          <w:szCs w:val="24"/>
        </w:rPr>
        <w:t>CO who will</w:t>
      </w:r>
      <w:r w:rsidR="006B549A">
        <w:rPr>
          <w:rFonts w:ascii="Arial" w:hAnsi="Arial" w:cs="Arial"/>
          <w:sz w:val="24"/>
          <w:szCs w:val="24"/>
        </w:rPr>
        <w:t xml:space="preserve"> lead on any actions</w:t>
      </w:r>
      <w:r w:rsidRPr="00EA79F1">
        <w:rPr>
          <w:rFonts w:ascii="Arial" w:hAnsi="Arial" w:cs="Arial"/>
          <w:sz w:val="24"/>
          <w:szCs w:val="24"/>
        </w:rPr>
        <w:t xml:space="preserve"> taken, for example, putting in place </w:t>
      </w:r>
      <w:r w:rsidR="00D34251" w:rsidRPr="00EA79F1">
        <w:rPr>
          <w:rFonts w:ascii="Arial" w:hAnsi="Arial" w:cs="Arial"/>
          <w:sz w:val="24"/>
          <w:szCs w:val="24"/>
        </w:rPr>
        <w:t>specific class</w:t>
      </w:r>
      <w:r w:rsidRPr="00EA79F1">
        <w:rPr>
          <w:rFonts w:ascii="Arial" w:hAnsi="Arial" w:cs="Arial"/>
          <w:sz w:val="24"/>
          <w:szCs w:val="24"/>
        </w:rPr>
        <w:t xml:space="preserve">room strategies, an intervention </w:t>
      </w:r>
      <w:r w:rsidR="006B549A">
        <w:rPr>
          <w:rFonts w:ascii="Arial" w:hAnsi="Arial" w:cs="Arial"/>
          <w:sz w:val="24"/>
          <w:szCs w:val="24"/>
        </w:rPr>
        <w:t>or a referral. I</w:t>
      </w:r>
      <w:r w:rsidRPr="00EA79F1">
        <w:rPr>
          <w:rFonts w:ascii="Arial" w:hAnsi="Arial" w:cs="Arial"/>
          <w:sz w:val="24"/>
          <w:szCs w:val="24"/>
        </w:rPr>
        <w:t>n the first instance,</w:t>
      </w:r>
      <w:r w:rsidR="006B549A">
        <w:rPr>
          <w:rFonts w:ascii="Arial" w:hAnsi="Arial" w:cs="Arial"/>
          <w:sz w:val="24"/>
          <w:szCs w:val="24"/>
        </w:rPr>
        <w:t xml:space="preserve"> parents should</w:t>
      </w:r>
      <w:r w:rsidRPr="00EA79F1">
        <w:rPr>
          <w:rFonts w:ascii="Arial" w:hAnsi="Arial" w:cs="Arial"/>
          <w:sz w:val="24"/>
          <w:szCs w:val="24"/>
        </w:rPr>
        <w:t xml:space="preserve"> raise any concerns with their child’s class teacher.</w:t>
      </w:r>
    </w:p>
    <w:p w:rsidR="00B06F50" w:rsidRPr="00EA79F1" w:rsidRDefault="00B06F50" w:rsidP="006B549A">
      <w:pPr>
        <w:rPr>
          <w:rFonts w:ascii="Arial" w:hAnsi="Arial" w:cs="Arial"/>
          <w:sz w:val="24"/>
          <w:szCs w:val="24"/>
        </w:rPr>
      </w:pPr>
      <w:r w:rsidRPr="00EA79F1">
        <w:rPr>
          <w:rFonts w:ascii="Arial" w:hAnsi="Arial" w:cs="Arial"/>
          <w:sz w:val="24"/>
          <w:szCs w:val="24"/>
        </w:rPr>
        <w:lastRenderedPageBreak/>
        <w:t xml:space="preserve">It </w:t>
      </w:r>
      <w:r w:rsidR="00A305D4">
        <w:rPr>
          <w:rFonts w:ascii="Arial" w:hAnsi="Arial" w:cs="Arial"/>
          <w:sz w:val="24"/>
          <w:szCs w:val="24"/>
        </w:rPr>
        <w:t>is clear that some factors that</w:t>
      </w:r>
      <w:r w:rsidRPr="00EA79F1">
        <w:rPr>
          <w:rFonts w:ascii="Arial" w:hAnsi="Arial" w:cs="Arial"/>
          <w:sz w:val="24"/>
          <w:szCs w:val="24"/>
        </w:rPr>
        <w:t xml:space="preserve"> aff</w:t>
      </w:r>
      <w:r w:rsidR="00A305D4">
        <w:rPr>
          <w:rFonts w:ascii="Arial" w:hAnsi="Arial" w:cs="Arial"/>
          <w:sz w:val="24"/>
          <w:szCs w:val="24"/>
        </w:rPr>
        <w:t>ect a child’s learning</w:t>
      </w:r>
      <w:r w:rsidR="006B549A">
        <w:rPr>
          <w:rFonts w:ascii="Arial" w:hAnsi="Arial" w:cs="Arial"/>
          <w:sz w:val="24"/>
          <w:szCs w:val="24"/>
        </w:rPr>
        <w:t xml:space="preserve"> should</w:t>
      </w:r>
      <w:r w:rsidRPr="00EA79F1">
        <w:rPr>
          <w:rFonts w:ascii="Arial" w:hAnsi="Arial" w:cs="Arial"/>
          <w:sz w:val="24"/>
          <w:szCs w:val="24"/>
        </w:rPr>
        <w:t xml:space="preserve"> not be identified as a special educational need, for example,   </w:t>
      </w:r>
    </w:p>
    <w:p w:rsidR="00BC24C1" w:rsidRPr="00EA79F1" w:rsidRDefault="006B549A" w:rsidP="006B549A">
      <w:pPr>
        <w:pStyle w:val="ListParagraph"/>
        <w:numPr>
          <w:ilvl w:val="0"/>
          <w:numId w:val="9"/>
        </w:numPr>
        <w:spacing w:after="0"/>
        <w:rPr>
          <w:rFonts w:ascii="Arial" w:hAnsi="Arial" w:cs="Arial"/>
          <w:sz w:val="24"/>
          <w:szCs w:val="24"/>
        </w:rPr>
      </w:pPr>
      <w:r>
        <w:rPr>
          <w:rFonts w:ascii="Arial" w:hAnsi="Arial" w:cs="Arial"/>
          <w:sz w:val="24"/>
          <w:szCs w:val="24"/>
        </w:rPr>
        <w:t xml:space="preserve">a </w:t>
      </w:r>
      <w:r w:rsidR="00BC24C1" w:rsidRPr="00EA79F1">
        <w:rPr>
          <w:rFonts w:ascii="Arial" w:hAnsi="Arial" w:cs="Arial"/>
          <w:sz w:val="24"/>
          <w:szCs w:val="24"/>
        </w:rPr>
        <w:t>short term lapse in progress and learning</w:t>
      </w:r>
    </w:p>
    <w:p w:rsidR="00BC24C1" w:rsidRPr="00EA79F1" w:rsidRDefault="00BC24C1" w:rsidP="006B549A">
      <w:pPr>
        <w:pStyle w:val="ListParagraph"/>
        <w:numPr>
          <w:ilvl w:val="0"/>
          <w:numId w:val="9"/>
        </w:numPr>
        <w:spacing w:after="0"/>
        <w:rPr>
          <w:rFonts w:ascii="Arial" w:hAnsi="Arial" w:cs="Arial"/>
          <w:sz w:val="24"/>
          <w:szCs w:val="24"/>
        </w:rPr>
      </w:pPr>
      <w:r w:rsidRPr="00EA79F1">
        <w:rPr>
          <w:rFonts w:ascii="Arial" w:hAnsi="Arial" w:cs="Arial"/>
          <w:sz w:val="24"/>
          <w:szCs w:val="24"/>
        </w:rPr>
        <w:t>attendance and punctuality</w:t>
      </w:r>
    </w:p>
    <w:p w:rsidR="00BC24C1" w:rsidRPr="00EA79F1" w:rsidRDefault="00BC24C1" w:rsidP="006B549A">
      <w:pPr>
        <w:pStyle w:val="ListParagraph"/>
        <w:numPr>
          <w:ilvl w:val="0"/>
          <w:numId w:val="9"/>
        </w:numPr>
        <w:spacing w:after="0"/>
        <w:rPr>
          <w:rFonts w:ascii="Arial" w:hAnsi="Arial" w:cs="Arial"/>
          <w:sz w:val="24"/>
          <w:szCs w:val="24"/>
        </w:rPr>
      </w:pPr>
      <w:r w:rsidRPr="00EA79F1">
        <w:rPr>
          <w:rFonts w:ascii="Arial" w:hAnsi="Arial" w:cs="Arial"/>
          <w:sz w:val="24"/>
          <w:szCs w:val="24"/>
        </w:rPr>
        <w:t>health and welfare</w:t>
      </w:r>
    </w:p>
    <w:p w:rsidR="00BC24C1" w:rsidRPr="00EA79F1" w:rsidRDefault="00BC24C1" w:rsidP="006B549A">
      <w:pPr>
        <w:pStyle w:val="ListParagraph"/>
        <w:numPr>
          <w:ilvl w:val="0"/>
          <w:numId w:val="9"/>
        </w:numPr>
        <w:spacing w:after="0"/>
        <w:rPr>
          <w:rFonts w:ascii="Arial" w:hAnsi="Arial" w:cs="Arial"/>
          <w:sz w:val="24"/>
          <w:szCs w:val="24"/>
        </w:rPr>
      </w:pPr>
      <w:r w:rsidRPr="00EA79F1">
        <w:rPr>
          <w:rFonts w:ascii="Arial" w:hAnsi="Arial" w:cs="Arial"/>
          <w:sz w:val="24"/>
          <w:szCs w:val="24"/>
        </w:rPr>
        <w:t>housing difficulties</w:t>
      </w:r>
    </w:p>
    <w:p w:rsidR="00BC24C1" w:rsidRPr="00EA79F1" w:rsidRDefault="00BC24C1" w:rsidP="006B549A">
      <w:pPr>
        <w:pStyle w:val="ListParagraph"/>
        <w:numPr>
          <w:ilvl w:val="0"/>
          <w:numId w:val="9"/>
        </w:numPr>
        <w:spacing w:after="0"/>
        <w:rPr>
          <w:rFonts w:ascii="Arial" w:hAnsi="Arial" w:cs="Arial"/>
          <w:sz w:val="24"/>
          <w:szCs w:val="24"/>
        </w:rPr>
      </w:pPr>
      <w:r w:rsidRPr="00EA79F1">
        <w:rPr>
          <w:rFonts w:ascii="Arial" w:hAnsi="Arial" w:cs="Arial"/>
          <w:sz w:val="24"/>
          <w:szCs w:val="24"/>
        </w:rPr>
        <w:t>English as an additional language</w:t>
      </w:r>
    </w:p>
    <w:p w:rsidR="00BC24C1" w:rsidRPr="00EA79F1" w:rsidRDefault="009F6FA5" w:rsidP="006B549A">
      <w:pPr>
        <w:pStyle w:val="ListParagraph"/>
        <w:numPr>
          <w:ilvl w:val="0"/>
          <w:numId w:val="9"/>
        </w:numPr>
        <w:spacing w:after="0"/>
        <w:rPr>
          <w:rFonts w:ascii="Arial" w:hAnsi="Arial" w:cs="Arial"/>
          <w:sz w:val="24"/>
          <w:szCs w:val="24"/>
        </w:rPr>
      </w:pPr>
      <w:r w:rsidRPr="00EA79F1">
        <w:rPr>
          <w:rFonts w:ascii="Arial" w:hAnsi="Arial" w:cs="Arial"/>
          <w:sz w:val="24"/>
          <w:szCs w:val="24"/>
        </w:rPr>
        <w:t>being in receipt of the Pupil P</w:t>
      </w:r>
      <w:r w:rsidR="00BC24C1" w:rsidRPr="00EA79F1">
        <w:rPr>
          <w:rFonts w:ascii="Arial" w:hAnsi="Arial" w:cs="Arial"/>
          <w:sz w:val="24"/>
          <w:szCs w:val="24"/>
        </w:rPr>
        <w:t>remium</w:t>
      </w:r>
    </w:p>
    <w:p w:rsidR="006B549A" w:rsidRDefault="00D34251" w:rsidP="006B549A">
      <w:pPr>
        <w:pStyle w:val="ListParagraph"/>
        <w:numPr>
          <w:ilvl w:val="0"/>
          <w:numId w:val="9"/>
        </w:numPr>
        <w:spacing w:after="0"/>
        <w:rPr>
          <w:rFonts w:ascii="Arial" w:hAnsi="Arial" w:cs="Arial"/>
          <w:sz w:val="24"/>
          <w:szCs w:val="24"/>
        </w:rPr>
      </w:pPr>
      <w:r w:rsidRPr="00EA79F1">
        <w:rPr>
          <w:rFonts w:ascii="Arial" w:hAnsi="Arial" w:cs="Arial"/>
          <w:sz w:val="24"/>
          <w:szCs w:val="24"/>
        </w:rPr>
        <w:t>b</w:t>
      </w:r>
      <w:r w:rsidR="00BC24C1" w:rsidRPr="00EA79F1">
        <w:rPr>
          <w:rFonts w:ascii="Arial" w:hAnsi="Arial" w:cs="Arial"/>
          <w:sz w:val="24"/>
          <w:szCs w:val="24"/>
        </w:rPr>
        <w:t>eing a looked after child</w:t>
      </w:r>
    </w:p>
    <w:p w:rsidR="00961FEC" w:rsidRDefault="00961FEC" w:rsidP="006B549A">
      <w:pPr>
        <w:spacing w:after="0"/>
        <w:rPr>
          <w:rFonts w:ascii="Arial" w:hAnsi="Arial" w:cs="Arial"/>
          <w:sz w:val="24"/>
          <w:szCs w:val="24"/>
        </w:rPr>
      </w:pPr>
    </w:p>
    <w:p w:rsidR="00D34251" w:rsidRPr="006B549A" w:rsidRDefault="006B549A" w:rsidP="006B549A">
      <w:pPr>
        <w:spacing w:after="0"/>
        <w:rPr>
          <w:rFonts w:ascii="Arial" w:hAnsi="Arial" w:cs="Arial"/>
          <w:sz w:val="24"/>
          <w:szCs w:val="24"/>
        </w:rPr>
      </w:pPr>
      <w:r w:rsidRPr="006B549A">
        <w:rPr>
          <w:rFonts w:ascii="Arial" w:hAnsi="Arial" w:cs="Arial"/>
          <w:sz w:val="24"/>
          <w:szCs w:val="24"/>
        </w:rPr>
        <w:t xml:space="preserve"> “B</w:t>
      </w:r>
      <w:r w:rsidR="00BC24C1" w:rsidRPr="006B549A">
        <w:rPr>
          <w:rFonts w:ascii="Arial" w:hAnsi="Arial" w:cs="Arial"/>
          <w:sz w:val="24"/>
          <w:szCs w:val="24"/>
        </w:rPr>
        <w:t>ehaviour” is no longer a description of a special educational need</w:t>
      </w:r>
      <w:r w:rsidR="00D34251" w:rsidRPr="006B549A">
        <w:rPr>
          <w:rFonts w:ascii="Arial" w:hAnsi="Arial" w:cs="Arial"/>
          <w:sz w:val="24"/>
          <w:szCs w:val="24"/>
        </w:rPr>
        <w:t>. Concerns about behaviour are now</w:t>
      </w:r>
      <w:r w:rsidR="00BC24C1" w:rsidRPr="006B549A">
        <w:rPr>
          <w:rFonts w:ascii="Arial" w:hAnsi="Arial" w:cs="Arial"/>
          <w:sz w:val="24"/>
          <w:szCs w:val="24"/>
        </w:rPr>
        <w:t xml:space="preserve"> focus</w:t>
      </w:r>
      <w:r w:rsidR="00D34251" w:rsidRPr="006B549A">
        <w:rPr>
          <w:rFonts w:ascii="Arial" w:hAnsi="Arial" w:cs="Arial"/>
          <w:sz w:val="24"/>
          <w:szCs w:val="24"/>
        </w:rPr>
        <w:t>ed</w:t>
      </w:r>
      <w:r w:rsidR="00BC24C1" w:rsidRPr="006B549A">
        <w:rPr>
          <w:rFonts w:ascii="Arial" w:hAnsi="Arial" w:cs="Arial"/>
          <w:sz w:val="24"/>
          <w:szCs w:val="24"/>
        </w:rPr>
        <w:t xml:space="preserve"> on</w:t>
      </w:r>
      <w:r w:rsidR="00D34251" w:rsidRPr="006B549A">
        <w:rPr>
          <w:rFonts w:ascii="Arial" w:hAnsi="Arial" w:cs="Arial"/>
          <w:sz w:val="24"/>
          <w:szCs w:val="24"/>
        </w:rPr>
        <w:t xml:space="preserve"> the</w:t>
      </w:r>
      <w:r w:rsidR="00BC24C1" w:rsidRPr="006B549A">
        <w:rPr>
          <w:rFonts w:ascii="Arial" w:hAnsi="Arial" w:cs="Arial"/>
          <w:sz w:val="24"/>
          <w:szCs w:val="24"/>
        </w:rPr>
        <w:t xml:space="preserve"> underlying causes</w:t>
      </w:r>
      <w:r w:rsidR="00D34251" w:rsidRPr="006B549A">
        <w:rPr>
          <w:rFonts w:ascii="Arial" w:hAnsi="Arial" w:cs="Arial"/>
          <w:sz w:val="24"/>
          <w:szCs w:val="24"/>
        </w:rPr>
        <w:t xml:space="preserve"> of that behaviour</w:t>
      </w:r>
      <w:r w:rsidR="00686F00">
        <w:rPr>
          <w:rFonts w:ascii="Arial" w:hAnsi="Arial" w:cs="Arial"/>
          <w:sz w:val="24"/>
          <w:szCs w:val="24"/>
        </w:rPr>
        <w:t xml:space="preserve"> and are considered under the category of Social, Emotional and Mental Health needs (SEMH)</w:t>
      </w:r>
      <w:r w:rsidR="00D34251" w:rsidRPr="006B549A">
        <w:rPr>
          <w:rFonts w:ascii="Arial" w:hAnsi="Arial" w:cs="Arial"/>
          <w:sz w:val="24"/>
          <w:szCs w:val="24"/>
        </w:rPr>
        <w:t>.</w:t>
      </w:r>
    </w:p>
    <w:p w:rsidR="00D34251" w:rsidRPr="00EA79F1" w:rsidRDefault="00D34251" w:rsidP="006B549A">
      <w:pPr>
        <w:spacing w:after="0"/>
        <w:rPr>
          <w:rFonts w:ascii="Arial" w:hAnsi="Arial" w:cs="Arial"/>
          <w:sz w:val="24"/>
          <w:szCs w:val="24"/>
        </w:rPr>
      </w:pPr>
    </w:p>
    <w:p w:rsidR="00D34251" w:rsidRPr="00EA79F1" w:rsidRDefault="006B549A" w:rsidP="006B549A">
      <w:pPr>
        <w:spacing w:after="0"/>
        <w:rPr>
          <w:rFonts w:ascii="Arial" w:hAnsi="Arial" w:cs="Arial"/>
          <w:sz w:val="24"/>
          <w:szCs w:val="24"/>
        </w:rPr>
      </w:pPr>
      <w:r>
        <w:rPr>
          <w:rFonts w:ascii="Arial" w:hAnsi="Arial" w:cs="Arial"/>
          <w:sz w:val="24"/>
          <w:szCs w:val="24"/>
        </w:rPr>
        <w:t>We</w:t>
      </w:r>
      <w:r w:rsidR="00D34251" w:rsidRPr="00EA79F1">
        <w:rPr>
          <w:rFonts w:ascii="Arial" w:hAnsi="Arial" w:cs="Arial"/>
          <w:sz w:val="24"/>
          <w:szCs w:val="24"/>
        </w:rPr>
        <w:t xml:space="preserve"> ensure that parents are fully involved in the decision to place their child on the SEND profile, with early conversations taking place between parents, pupils and </w:t>
      </w:r>
      <w:r w:rsidR="00542420" w:rsidRPr="00EA79F1">
        <w:rPr>
          <w:rFonts w:ascii="Arial" w:hAnsi="Arial" w:cs="Arial"/>
          <w:sz w:val="24"/>
          <w:szCs w:val="24"/>
        </w:rPr>
        <w:t>staff and regular reviews of</w:t>
      </w:r>
      <w:r w:rsidR="00D34251" w:rsidRPr="00EA79F1">
        <w:rPr>
          <w:rFonts w:ascii="Arial" w:hAnsi="Arial" w:cs="Arial"/>
          <w:sz w:val="24"/>
          <w:szCs w:val="24"/>
        </w:rPr>
        <w:t xml:space="preserve"> progress</w:t>
      </w:r>
      <w:r w:rsidR="00135392">
        <w:rPr>
          <w:rFonts w:ascii="Arial" w:hAnsi="Arial" w:cs="Arial"/>
          <w:sz w:val="24"/>
          <w:szCs w:val="24"/>
        </w:rPr>
        <w:t xml:space="preserve"> made</w:t>
      </w:r>
      <w:r w:rsidR="00D34251" w:rsidRPr="00EA79F1">
        <w:rPr>
          <w:rFonts w:ascii="Arial" w:hAnsi="Arial" w:cs="Arial"/>
          <w:sz w:val="24"/>
          <w:szCs w:val="24"/>
        </w:rPr>
        <w:t>. Many pupils identified as requiring SEND support go on to make good progress and are then r</w:t>
      </w:r>
      <w:r w:rsidR="00542420" w:rsidRPr="00EA79F1">
        <w:rPr>
          <w:rFonts w:ascii="Arial" w:hAnsi="Arial" w:cs="Arial"/>
          <w:sz w:val="24"/>
          <w:szCs w:val="24"/>
        </w:rPr>
        <w:t>emoved from the profile. We</w:t>
      </w:r>
      <w:r w:rsidR="00D34251" w:rsidRPr="00EA79F1">
        <w:rPr>
          <w:rFonts w:ascii="Arial" w:hAnsi="Arial" w:cs="Arial"/>
          <w:sz w:val="24"/>
          <w:szCs w:val="24"/>
        </w:rPr>
        <w:t xml:space="preserve"> continue to monitor these children.</w:t>
      </w:r>
    </w:p>
    <w:p w:rsidR="00995E4D" w:rsidRPr="00EA79F1" w:rsidRDefault="00995E4D" w:rsidP="006B549A">
      <w:pPr>
        <w:spacing w:after="0"/>
        <w:rPr>
          <w:rFonts w:ascii="Arial" w:hAnsi="Arial" w:cs="Arial"/>
          <w:sz w:val="24"/>
          <w:szCs w:val="24"/>
        </w:rPr>
      </w:pPr>
    </w:p>
    <w:p w:rsidR="003E3325" w:rsidRPr="00EA79F1" w:rsidRDefault="000779BB" w:rsidP="00AB1854">
      <w:pPr>
        <w:rPr>
          <w:rFonts w:ascii="Arial" w:hAnsi="Arial" w:cs="Arial"/>
          <w:sz w:val="24"/>
          <w:szCs w:val="24"/>
          <w:u w:val="single"/>
        </w:rPr>
      </w:pPr>
      <w:r w:rsidRPr="00EA79F1">
        <w:rPr>
          <w:rFonts w:ascii="Arial" w:hAnsi="Arial" w:cs="Arial"/>
          <w:sz w:val="24"/>
          <w:szCs w:val="24"/>
          <w:u w:val="single"/>
        </w:rPr>
        <w:t>Provision for Pupils with Special Educ</w:t>
      </w:r>
      <w:r w:rsidR="00AB1854">
        <w:rPr>
          <w:rFonts w:ascii="Arial" w:hAnsi="Arial" w:cs="Arial"/>
          <w:sz w:val="24"/>
          <w:szCs w:val="24"/>
          <w:u w:val="single"/>
        </w:rPr>
        <w:t>ational Needs and Disabilities w</w:t>
      </w:r>
      <w:r w:rsidR="003E3325" w:rsidRPr="00EA79F1">
        <w:rPr>
          <w:rFonts w:ascii="Arial" w:hAnsi="Arial" w:cs="Arial"/>
          <w:sz w:val="24"/>
          <w:szCs w:val="24"/>
          <w:u w:val="single"/>
        </w:rPr>
        <w:t>hether or not they have EHC Plans</w:t>
      </w:r>
    </w:p>
    <w:p w:rsidR="008C63EF" w:rsidRPr="00EA79F1" w:rsidRDefault="003517FF" w:rsidP="006B549A">
      <w:pPr>
        <w:spacing w:after="0"/>
        <w:rPr>
          <w:rFonts w:ascii="Arial" w:hAnsi="Arial" w:cs="Arial"/>
          <w:sz w:val="24"/>
          <w:szCs w:val="24"/>
        </w:rPr>
      </w:pPr>
      <w:r>
        <w:rPr>
          <w:rFonts w:ascii="Arial" w:hAnsi="Arial" w:cs="Arial"/>
          <w:sz w:val="24"/>
          <w:szCs w:val="24"/>
        </w:rPr>
        <w:t xml:space="preserve">Teachers have termly pupil progress </w:t>
      </w:r>
      <w:r w:rsidR="003E3325" w:rsidRPr="00EA79F1">
        <w:rPr>
          <w:rFonts w:ascii="Arial" w:hAnsi="Arial" w:cs="Arial"/>
          <w:sz w:val="24"/>
          <w:szCs w:val="24"/>
        </w:rPr>
        <w:t>meetings with the SEN</w:t>
      </w:r>
      <w:r w:rsidR="00542420" w:rsidRPr="00EA79F1">
        <w:rPr>
          <w:rFonts w:ascii="Arial" w:hAnsi="Arial" w:cs="Arial"/>
          <w:sz w:val="24"/>
          <w:szCs w:val="24"/>
        </w:rPr>
        <w:t>D</w:t>
      </w:r>
      <w:r w:rsidR="003E3325" w:rsidRPr="00EA79F1">
        <w:rPr>
          <w:rFonts w:ascii="Arial" w:hAnsi="Arial" w:cs="Arial"/>
          <w:sz w:val="24"/>
          <w:szCs w:val="24"/>
        </w:rPr>
        <w:t>CO and</w:t>
      </w:r>
      <w:r w:rsidR="008C63EF" w:rsidRPr="00EA79F1">
        <w:rPr>
          <w:rFonts w:ascii="Arial" w:hAnsi="Arial" w:cs="Arial"/>
          <w:sz w:val="24"/>
          <w:szCs w:val="24"/>
        </w:rPr>
        <w:t xml:space="preserve"> the</w:t>
      </w:r>
      <w:r w:rsidR="003E3325" w:rsidRPr="00EA79F1">
        <w:rPr>
          <w:rFonts w:ascii="Arial" w:hAnsi="Arial" w:cs="Arial"/>
          <w:sz w:val="24"/>
          <w:szCs w:val="24"/>
        </w:rPr>
        <w:t xml:space="preserve"> Head Teacher to discuss the progress of </w:t>
      </w:r>
      <w:r w:rsidR="00792710" w:rsidRPr="00EA79F1">
        <w:rPr>
          <w:rFonts w:ascii="Arial" w:hAnsi="Arial" w:cs="Arial"/>
          <w:sz w:val="24"/>
          <w:szCs w:val="24"/>
        </w:rPr>
        <w:t xml:space="preserve">all </w:t>
      </w:r>
      <w:r w:rsidR="003E3325" w:rsidRPr="00EA79F1">
        <w:rPr>
          <w:rFonts w:ascii="Arial" w:hAnsi="Arial" w:cs="Arial"/>
          <w:sz w:val="24"/>
          <w:szCs w:val="24"/>
        </w:rPr>
        <w:t>chil</w:t>
      </w:r>
      <w:r w:rsidR="008C63EF" w:rsidRPr="00EA79F1">
        <w:rPr>
          <w:rFonts w:ascii="Arial" w:hAnsi="Arial" w:cs="Arial"/>
          <w:sz w:val="24"/>
          <w:szCs w:val="24"/>
        </w:rPr>
        <w:t>dren in the class</w:t>
      </w:r>
      <w:r w:rsidR="00631A84">
        <w:rPr>
          <w:rFonts w:ascii="Arial" w:hAnsi="Arial" w:cs="Arial"/>
          <w:sz w:val="24"/>
          <w:szCs w:val="24"/>
        </w:rPr>
        <w:t xml:space="preserve"> and identify those with additional needs</w:t>
      </w:r>
      <w:r w:rsidR="008C63EF" w:rsidRPr="00EA79F1">
        <w:rPr>
          <w:rFonts w:ascii="Arial" w:hAnsi="Arial" w:cs="Arial"/>
          <w:sz w:val="24"/>
          <w:szCs w:val="24"/>
        </w:rPr>
        <w:t>. However, a teacher can raise</w:t>
      </w:r>
      <w:r w:rsidR="003E3325" w:rsidRPr="00EA79F1">
        <w:rPr>
          <w:rFonts w:ascii="Arial" w:hAnsi="Arial" w:cs="Arial"/>
          <w:sz w:val="24"/>
          <w:szCs w:val="24"/>
        </w:rPr>
        <w:t xml:space="preserve"> concerns abou</w:t>
      </w:r>
      <w:r w:rsidR="009F6FA5" w:rsidRPr="00EA79F1">
        <w:rPr>
          <w:rFonts w:ascii="Arial" w:hAnsi="Arial" w:cs="Arial"/>
          <w:sz w:val="24"/>
          <w:szCs w:val="24"/>
        </w:rPr>
        <w:t>t a pupil</w:t>
      </w:r>
      <w:r w:rsidR="008C63EF" w:rsidRPr="00EA79F1">
        <w:rPr>
          <w:rFonts w:ascii="Arial" w:hAnsi="Arial" w:cs="Arial"/>
          <w:sz w:val="24"/>
          <w:szCs w:val="24"/>
        </w:rPr>
        <w:t xml:space="preserve"> </w:t>
      </w:r>
      <w:r w:rsidR="003E3325" w:rsidRPr="00EA79F1">
        <w:rPr>
          <w:rFonts w:ascii="Arial" w:hAnsi="Arial" w:cs="Arial"/>
          <w:sz w:val="24"/>
          <w:szCs w:val="24"/>
        </w:rPr>
        <w:t>with the SEN</w:t>
      </w:r>
      <w:r w:rsidR="00542420" w:rsidRPr="00EA79F1">
        <w:rPr>
          <w:rFonts w:ascii="Arial" w:hAnsi="Arial" w:cs="Arial"/>
          <w:sz w:val="24"/>
          <w:szCs w:val="24"/>
        </w:rPr>
        <w:t>D</w:t>
      </w:r>
      <w:r w:rsidR="003E3325" w:rsidRPr="00EA79F1">
        <w:rPr>
          <w:rFonts w:ascii="Arial" w:hAnsi="Arial" w:cs="Arial"/>
          <w:sz w:val="24"/>
          <w:szCs w:val="24"/>
        </w:rPr>
        <w:t xml:space="preserve">CO at any time. There is a graduated approach to provision for pupils with </w:t>
      </w:r>
      <w:r w:rsidR="008C63EF" w:rsidRPr="00EA79F1">
        <w:rPr>
          <w:rFonts w:ascii="Arial" w:hAnsi="Arial" w:cs="Arial"/>
          <w:sz w:val="24"/>
          <w:szCs w:val="24"/>
        </w:rPr>
        <w:t>SEND, in line with the Code of P</w:t>
      </w:r>
      <w:r w:rsidR="003E3325" w:rsidRPr="00EA79F1">
        <w:rPr>
          <w:rFonts w:ascii="Arial" w:hAnsi="Arial" w:cs="Arial"/>
          <w:sz w:val="24"/>
          <w:szCs w:val="24"/>
        </w:rPr>
        <w:t>ractice. Initially, high quality, differentiated teaching is provided for all pupils. We can then provide interventions to support children in specific areas, for example, a specific r</w:t>
      </w:r>
      <w:r w:rsidR="008C63EF" w:rsidRPr="00EA79F1">
        <w:rPr>
          <w:rFonts w:ascii="Arial" w:hAnsi="Arial" w:cs="Arial"/>
          <w:sz w:val="24"/>
          <w:szCs w:val="24"/>
        </w:rPr>
        <w:t>eading intervention such as 15 Minutes a Day. If pupils are still not making the progress we expect</w:t>
      </w:r>
      <w:r w:rsidR="00135392">
        <w:rPr>
          <w:rFonts w:ascii="Arial" w:hAnsi="Arial" w:cs="Arial"/>
          <w:sz w:val="24"/>
          <w:szCs w:val="24"/>
        </w:rPr>
        <w:t>,</w:t>
      </w:r>
      <w:r w:rsidR="00684C91">
        <w:rPr>
          <w:rFonts w:ascii="Arial" w:hAnsi="Arial" w:cs="Arial"/>
          <w:sz w:val="24"/>
          <w:szCs w:val="24"/>
        </w:rPr>
        <w:t xml:space="preserve"> and thus</w:t>
      </w:r>
      <w:r w:rsidR="008C63EF" w:rsidRPr="00EA79F1">
        <w:rPr>
          <w:rFonts w:ascii="Arial" w:hAnsi="Arial" w:cs="Arial"/>
          <w:sz w:val="24"/>
          <w:szCs w:val="24"/>
        </w:rPr>
        <w:t xml:space="preserve"> continue to need further support, we will then draw on the expertise of specialised agencies. At this stage</w:t>
      </w:r>
      <w:r w:rsidR="00A450D4" w:rsidRPr="00EA79F1">
        <w:rPr>
          <w:rFonts w:ascii="Arial" w:hAnsi="Arial" w:cs="Arial"/>
          <w:sz w:val="24"/>
          <w:szCs w:val="24"/>
        </w:rPr>
        <w:t>,</w:t>
      </w:r>
      <w:r w:rsidR="008C63EF" w:rsidRPr="00EA79F1">
        <w:rPr>
          <w:rFonts w:ascii="Arial" w:hAnsi="Arial" w:cs="Arial"/>
          <w:sz w:val="24"/>
          <w:szCs w:val="24"/>
        </w:rPr>
        <w:t xml:space="preserve"> we will add the pupil to the SEND profile.</w:t>
      </w:r>
      <w:r w:rsidR="003E3325" w:rsidRPr="00EA79F1">
        <w:rPr>
          <w:rFonts w:ascii="Arial" w:hAnsi="Arial" w:cs="Arial"/>
          <w:sz w:val="24"/>
          <w:szCs w:val="24"/>
        </w:rPr>
        <w:t xml:space="preserve"> </w:t>
      </w:r>
    </w:p>
    <w:p w:rsidR="008C63EF" w:rsidRPr="00EA79F1" w:rsidRDefault="008C63EF" w:rsidP="006B549A">
      <w:pPr>
        <w:spacing w:after="0"/>
        <w:rPr>
          <w:rFonts w:ascii="Arial" w:hAnsi="Arial" w:cs="Arial"/>
          <w:sz w:val="24"/>
          <w:szCs w:val="24"/>
        </w:rPr>
      </w:pPr>
    </w:p>
    <w:p w:rsidR="008C63EF" w:rsidRPr="00EA79F1" w:rsidRDefault="008C63EF" w:rsidP="006B549A">
      <w:pPr>
        <w:spacing w:after="0"/>
        <w:rPr>
          <w:rFonts w:ascii="Arial" w:hAnsi="Arial" w:cs="Arial"/>
          <w:sz w:val="24"/>
          <w:szCs w:val="24"/>
        </w:rPr>
      </w:pPr>
      <w:r w:rsidRPr="00EA79F1">
        <w:rPr>
          <w:rFonts w:ascii="Arial" w:hAnsi="Arial" w:cs="Arial"/>
          <w:sz w:val="24"/>
          <w:szCs w:val="24"/>
        </w:rPr>
        <w:t xml:space="preserve">This </w:t>
      </w:r>
      <w:r w:rsidR="00135392">
        <w:rPr>
          <w:rFonts w:ascii="Arial" w:hAnsi="Arial" w:cs="Arial"/>
          <w:sz w:val="24"/>
          <w:szCs w:val="24"/>
        </w:rPr>
        <w:t>graduated approach is summarised</w:t>
      </w:r>
      <w:r w:rsidRPr="00EA79F1">
        <w:rPr>
          <w:rFonts w:ascii="Arial" w:hAnsi="Arial" w:cs="Arial"/>
          <w:sz w:val="24"/>
          <w:szCs w:val="24"/>
        </w:rPr>
        <w:t xml:space="preserve"> as –</w:t>
      </w:r>
    </w:p>
    <w:p w:rsidR="008C63EF" w:rsidRPr="00EA79F1" w:rsidRDefault="008C63EF" w:rsidP="006B549A">
      <w:pPr>
        <w:spacing w:after="0"/>
        <w:rPr>
          <w:rFonts w:ascii="Arial" w:hAnsi="Arial" w:cs="Arial"/>
          <w:sz w:val="24"/>
          <w:szCs w:val="24"/>
        </w:rPr>
      </w:pPr>
    </w:p>
    <w:p w:rsidR="008C63EF" w:rsidRPr="00EA79F1" w:rsidRDefault="00135392" w:rsidP="006B549A">
      <w:pPr>
        <w:spacing w:after="0"/>
        <w:rPr>
          <w:rFonts w:ascii="Arial" w:hAnsi="Arial" w:cs="Arial"/>
          <w:sz w:val="24"/>
          <w:szCs w:val="24"/>
        </w:rPr>
      </w:pPr>
      <w:r>
        <w:rPr>
          <w:rFonts w:ascii="Arial" w:hAnsi="Arial" w:cs="Arial"/>
          <w:sz w:val="24"/>
          <w:szCs w:val="24"/>
          <w:u w:val="single"/>
        </w:rPr>
        <w:t xml:space="preserve">Assess </w:t>
      </w:r>
      <w:r>
        <w:rPr>
          <w:rFonts w:ascii="Arial" w:hAnsi="Arial" w:cs="Arial"/>
          <w:sz w:val="24"/>
          <w:szCs w:val="24"/>
        </w:rPr>
        <w:t xml:space="preserve">- </w:t>
      </w:r>
      <w:r w:rsidR="002968B4" w:rsidRPr="00EA79F1">
        <w:rPr>
          <w:rFonts w:ascii="Arial" w:hAnsi="Arial" w:cs="Arial"/>
          <w:sz w:val="24"/>
          <w:szCs w:val="24"/>
        </w:rPr>
        <w:t>A c</w:t>
      </w:r>
      <w:r w:rsidR="000779BB" w:rsidRPr="00EA79F1">
        <w:rPr>
          <w:rFonts w:ascii="Arial" w:hAnsi="Arial" w:cs="Arial"/>
          <w:sz w:val="24"/>
          <w:szCs w:val="24"/>
        </w:rPr>
        <w:t>hild’s s</w:t>
      </w:r>
      <w:r>
        <w:rPr>
          <w:rFonts w:ascii="Arial" w:hAnsi="Arial" w:cs="Arial"/>
          <w:sz w:val="24"/>
          <w:szCs w:val="24"/>
        </w:rPr>
        <w:t>pecific needs are</w:t>
      </w:r>
      <w:r w:rsidR="008C63EF" w:rsidRPr="00EA79F1">
        <w:rPr>
          <w:rFonts w:ascii="Arial" w:hAnsi="Arial" w:cs="Arial"/>
          <w:sz w:val="24"/>
          <w:szCs w:val="24"/>
        </w:rPr>
        <w:t xml:space="preserve"> identified through thorough assessment.</w:t>
      </w:r>
    </w:p>
    <w:p w:rsidR="008C63EF" w:rsidRPr="00EA79F1" w:rsidRDefault="008C63EF" w:rsidP="006B549A">
      <w:pPr>
        <w:spacing w:after="0"/>
        <w:rPr>
          <w:rFonts w:ascii="Arial" w:hAnsi="Arial" w:cs="Arial"/>
          <w:sz w:val="24"/>
          <w:szCs w:val="24"/>
        </w:rPr>
      </w:pPr>
    </w:p>
    <w:p w:rsidR="00F1483E" w:rsidRPr="00EA79F1" w:rsidRDefault="00135392" w:rsidP="006B549A">
      <w:pPr>
        <w:spacing w:after="0"/>
        <w:rPr>
          <w:rFonts w:ascii="Arial" w:hAnsi="Arial" w:cs="Arial"/>
          <w:sz w:val="24"/>
          <w:szCs w:val="24"/>
        </w:rPr>
      </w:pPr>
      <w:r>
        <w:rPr>
          <w:rFonts w:ascii="Arial" w:hAnsi="Arial" w:cs="Arial"/>
          <w:sz w:val="24"/>
          <w:szCs w:val="24"/>
          <w:u w:val="single"/>
        </w:rPr>
        <w:t>Plan -</w:t>
      </w:r>
      <w:r>
        <w:rPr>
          <w:rFonts w:ascii="Arial" w:hAnsi="Arial" w:cs="Arial"/>
          <w:sz w:val="24"/>
          <w:szCs w:val="24"/>
        </w:rPr>
        <w:t xml:space="preserve"> </w:t>
      </w:r>
      <w:r w:rsidR="008C63EF" w:rsidRPr="00EA79F1">
        <w:rPr>
          <w:rFonts w:ascii="Arial" w:hAnsi="Arial" w:cs="Arial"/>
          <w:sz w:val="24"/>
          <w:szCs w:val="24"/>
        </w:rPr>
        <w:t>Appropriate int</w:t>
      </w:r>
      <w:r>
        <w:rPr>
          <w:rFonts w:ascii="Arial" w:hAnsi="Arial" w:cs="Arial"/>
          <w:sz w:val="24"/>
          <w:szCs w:val="24"/>
        </w:rPr>
        <w:t>erventions and/or resources are</w:t>
      </w:r>
      <w:r w:rsidR="008C63EF" w:rsidRPr="00EA79F1">
        <w:rPr>
          <w:rFonts w:ascii="Arial" w:hAnsi="Arial" w:cs="Arial"/>
          <w:sz w:val="24"/>
          <w:szCs w:val="24"/>
        </w:rPr>
        <w:t xml:space="preserve"> selected for that child</w:t>
      </w:r>
      <w:r>
        <w:rPr>
          <w:rFonts w:ascii="Arial" w:hAnsi="Arial" w:cs="Arial"/>
          <w:sz w:val="24"/>
          <w:szCs w:val="24"/>
        </w:rPr>
        <w:t>’s needs. Targets are</w:t>
      </w:r>
      <w:r w:rsidR="00F1483E" w:rsidRPr="00EA79F1">
        <w:rPr>
          <w:rFonts w:ascii="Arial" w:hAnsi="Arial" w:cs="Arial"/>
          <w:sz w:val="24"/>
          <w:szCs w:val="24"/>
        </w:rPr>
        <w:t xml:space="preserve"> agreed with both the pupil a</w:t>
      </w:r>
      <w:r w:rsidR="006C355B">
        <w:rPr>
          <w:rFonts w:ascii="Arial" w:hAnsi="Arial" w:cs="Arial"/>
          <w:sz w:val="24"/>
          <w:szCs w:val="24"/>
        </w:rPr>
        <w:t>nd parents and recorded on a</w:t>
      </w:r>
      <w:r w:rsidR="00020C10">
        <w:rPr>
          <w:rFonts w:ascii="Arial" w:hAnsi="Arial" w:cs="Arial"/>
          <w:sz w:val="24"/>
          <w:szCs w:val="24"/>
        </w:rPr>
        <w:t>n</w:t>
      </w:r>
      <w:r w:rsidR="006C355B">
        <w:rPr>
          <w:rFonts w:ascii="Arial" w:hAnsi="Arial" w:cs="Arial"/>
          <w:sz w:val="24"/>
          <w:szCs w:val="24"/>
        </w:rPr>
        <w:t xml:space="preserve"> </w:t>
      </w:r>
      <w:r w:rsidR="00961FEC">
        <w:rPr>
          <w:rFonts w:ascii="Arial" w:hAnsi="Arial" w:cs="Arial"/>
          <w:sz w:val="24"/>
          <w:szCs w:val="24"/>
        </w:rPr>
        <w:t>“Individual</w:t>
      </w:r>
      <w:r w:rsidR="00020C10">
        <w:rPr>
          <w:rFonts w:ascii="Arial" w:hAnsi="Arial" w:cs="Arial"/>
          <w:sz w:val="24"/>
          <w:szCs w:val="24"/>
        </w:rPr>
        <w:t xml:space="preserve"> Support</w:t>
      </w:r>
      <w:r w:rsidR="00F1483E" w:rsidRPr="00EA79F1">
        <w:rPr>
          <w:rFonts w:ascii="Arial" w:hAnsi="Arial" w:cs="Arial"/>
          <w:sz w:val="24"/>
          <w:szCs w:val="24"/>
        </w:rPr>
        <w:t xml:space="preserve"> Plan” that will be shared with everyone working with that child.</w:t>
      </w:r>
    </w:p>
    <w:p w:rsidR="00F1483E" w:rsidRPr="00EA79F1" w:rsidRDefault="00F1483E" w:rsidP="006B549A">
      <w:pPr>
        <w:spacing w:after="0"/>
        <w:rPr>
          <w:rFonts w:ascii="Arial" w:hAnsi="Arial" w:cs="Arial"/>
          <w:sz w:val="24"/>
          <w:szCs w:val="24"/>
        </w:rPr>
      </w:pPr>
      <w:r w:rsidRPr="00EA79F1">
        <w:rPr>
          <w:rFonts w:ascii="Arial" w:hAnsi="Arial" w:cs="Arial"/>
          <w:sz w:val="24"/>
          <w:szCs w:val="24"/>
        </w:rPr>
        <w:t xml:space="preserve"> </w:t>
      </w:r>
    </w:p>
    <w:p w:rsidR="00F1483E" w:rsidRPr="00EA79F1" w:rsidRDefault="00135392" w:rsidP="006B549A">
      <w:pPr>
        <w:spacing w:after="0"/>
        <w:rPr>
          <w:rFonts w:ascii="Arial" w:hAnsi="Arial" w:cs="Arial"/>
          <w:sz w:val="24"/>
          <w:szCs w:val="24"/>
        </w:rPr>
      </w:pPr>
      <w:r>
        <w:rPr>
          <w:rFonts w:ascii="Arial" w:hAnsi="Arial" w:cs="Arial"/>
          <w:sz w:val="24"/>
          <w:szCs w:val="24"/>
          <w:u w:val="single"/>
        </w:rPr>
        <w:t xml:space="preserve">Do - </w:t>
      </w:r>
      <w:r>
        <w:rPr>
          <w:rFonts w:ascii="Arial" w:hAnsi="Arial" w:cs="Arial"/>
          <w:sz w:val="24"/>
          <w:szCs w:val="24"/>
        </w:rPr>
        <w:t>The plan is</w:t>
      </w:r>
      <w:r w:rsidR="00F1483E" w:rsidRPr="00EA79F1">
        <w:rPr>
          <w:rFonts w:ascii="Arial" w:hAnsi="Arial" w:cs="Arial"/>
          <w:sz w:val="24"/>
          <w:szCs w:val="24"/>
        </w:rPr>
        <w:t xml:space="preserve"> implemented and carefully monitored by the SENDCO.</w:t>
      </w:r>
    </w:p>
    <w:p w:rsidR="00F1483E" w:rsidRPr="00EA79F1" w:rsidRDefault="00F1483E" w:rsidP="006B549A">
      <w:pPr>
        <w:spacing w:after="0"/>
        <w:rPr>
          <w:rFonts w:ascii="Arial" w:hAnsi="Arial" w:cs="Arial"/>
          <w:sz w:val="24"/>
          <w:szCs w:val="24"/>
        </w:rPr>
      </w:pPr>
    </w:p>
    <w:p w:rsidR="008C63EF" w:rsidRPr="00EA79F1" w:rsidRDefault="00135392" w:rsidP="006B549A">
      <w:pPr>
        <w:spacing w:after="0"/>
        <w:rPr>
          <w:rFonts w:ascii="Arial" w:hAnsi="Arial" w:cs="Arial"/>
          <w:sz w:val="24"/>
          <w:szCs w:val="24"/>
        </w:rPr>
      </w:pPr>
      <w:r>
        <w:rPr>
          <w:rFonts w:ascii="Arial" w:hAnsi="Arial" w:cs="Arial"/>
          <w:sz w:val="24"/>
          <w:szCs w:val="24"/>
          <w:u w:val="single"/>
        </w:rPr>
        <w:t>Review -</w:t>
      </w:r>
      <w:r>
        <w:rPr>
          <w:rFonts w:ascii="Arial" w:hAnsi="Arial" w:cs="Arial"/>
          <w:sz w:val="24"/>
          <w:szCs w:val="24"/>
        </w:rPr>
        <w:t xml:space="preserve"> The plan is</w:t>
      </w:r>
      <w:r w:rsidR="006E3C10">
        <w:rPr>
          <w:rFonts w:ascii="Arial" w:hAnsi="Arial" w:cs="Arial"/>
          <w:sz w:val="24"/>
          <w:szCs w:val="24"/>
        </w:rPr>
        <w:t xml:space="preserve"> reviewed</w:t>
      </w:r>
      <w:r>
        <w:rPr>
          <w:rFonts w:ascii="Arial" w:hAnsi="Arial" w:cs="Arial"/>
          <w:sz w:val="24"/>
          <w:szCs w:val="24"/>
        </w:rPr>
        <w:t xml:space="preserve"> and future support is</w:t>
      </w:r>
      <w:r w:rsidR="00F1483E" w:rsidRPr="00EA79F1">
        <w:rPr>
          <w:rFonts w:ascii="Arial" w:hAnsi="Arial" w:cs="Arial"/>
          <w:sz w:val="24"/>
          <w:szCs w:val="24"/>
        </w:rPr>
        <w:t xml:space="preserve"> discussed</w:t>
      </w:r>
      <w:r>
        <w:rPr>
          <w:rFonts w:ascii="Arial" w:hAnsi="Arial" w:cs="Arial"/>
          <w:sz w:val="24"/>
          <w:szCs w:val="24"/>
        </w:rPr>
        <w:t xml:space="preserve"> and agreed. Information is</w:t>
      </w:r>
      <w:r w:rsidR="00F1483E" w:rsidRPr="00EA79F1">
        <w:rPr>
          <w:rFonts w:ascii="Arial" w:hAnsi="Arial" w:cs="Arial"/>
          <w:sz w:val="24"/>
          <w:szCs w:val="24"/>
        </w:rPr>
        <w:t xml:space="preserve"> shared with the parents and the pupil. Where t</w:t>
      </w:r>
      <w:r w:rsidR="006B2A16">
        <w:rPr>
          <w:rFonts w:ascii="Arial" w:hAnsi="Arial" w:cs="Arial"/>
          <w:sz w:val="24"/>
          <w:szCs w:val="24"/>
        </w:rPr>
        <w:t>he child has an EHCP</w:t>
      </w:r>
      <w:r>
        <w:rPr>
          <w:rFonts w:ascii="Arial" w:hAnsi="Arial" w:cs="Arial"/>
          <w:sz w:val="24"/>
          <w:szCs w:val="24"/>
        </w:rPr>
        <w:t>, there is</w:t>
      </w:r>
      <w:r w:rsidR="00F1483E" w:rsidRPr="00EA79F1">
        <w:rPr>
          <w:rFonts w:ascii="Arial" w:hAnsi="Arial" w:cs="Arial"/>
          <w:sz w:val="24"/>
          <w:szCs w:val="24"/>
        </w:rPr>
        <w:t xml:space="preserve"> a statutory annual review involving the child, parents and all </w:t>
      </w:r>
      <w:r w:rsidR="006B2A16">
        <w:rPr>
          <w:rFonts w:ascii="Arial" w:hAnsi="Arial" w:cs="Arial"/>
          <w:sz w:val="24"/>
          <w:szCs w:val="24"/>
        </w:rPr>
        <w:t xml:space="preserve">the </w:t>
      </w:r>
      <w:r w:rsidR="00F1483E" w:rsidRPr="00EA79F1">
        <w:rPr>
          <w:rFonts w:ascii="Arial" w:hAnsi="Arial" w:cs="Arial"/>
          <w:sz w:val="24"/>
          <w:szCs w:val="24"/>
        </w:rPr>
        <w:t>professionals working with the child.</w:t>
      </w:r>
      <w:r w:rsidR="00686F00">
        <w:rPr>
          <w:rFonts w:ascii="Arial" w:hAnsi="Arial" w:cs="Arial"/>
          <w:sz w:val="24"/>
          <w:szCs w:val="24"/>
        </w:rPr>
        <w:t xml:space="preserve"> Where the child has an ENG, </w:t>
      </w:r>
      <w:r w:rsidR="003F5C36">
        <w:rPr>
          <w:rFonts w:ascii="Arial" w:hAnsi="Arial" w:cs="Arial"/>
          <w:sz w:val="24"/>
          <w:szCs w:val="24"/>
        </w:rPr>
        <w:t>this funding path will be reviewed at the end of a Key Stage.</w:t>
      </w:r>
    </w:p>
    <w:p w:rsidR="00F1483E" w:rsidRPr="00EA79F1" w:rsidRDefault="00F1483E" w:rsidP="006B549A">
      <w:pPr>
        <w:spacing w:after="0"/>
        <w:rPr>
          <w:rFonts w:ascii="Arial" w:hAnsi="Arial" w:cs="Arial"/>
          <w:sz w:val="24"/>
          <w:szCs w:val="24"/>
        </w:rPr>
      </w:pPr>
    </w:p>
    <w:p w:rsidR="00E606DB" w:rsidRPr="00EA79F1" w:rsidRDefault="00E606DB" w:rsidP="006B549A">
      <w:pPr>
        <w:spacing w:after="0"/>
        <w:rPr>
          <w:rFonts w:ascii="Arial" w:hAnsi="Arial" w:cs="Arial"/>
          <w:sz w:val="24"/>
          <w:szCs w:val="24"/>
        </w:rPr>
      </w:pPr>
      <w:r w:rsidRPr="00EA79F1">
        <w:rPr>
          <w:rFonts w:ascii="Arial" w:hAnsi="Arial" w:cs="Arial"/>
          <w:sz w:val="24"/>
          <w:szCs w:val="24"/>
        </w:rPr>
        <w:t>The school works with a number of specialist agencies to support children with SEND. The SEN</w:t>
      </w:r>
      <w:r w:rsidR="00542420" w:rsidRPr="00EA79F1">
        <w:rPr>
          <w:rFonts w:ascii="Arial" w:hAnsi="Arial" w:cs="Arial"/>
          <w:sz w:val="24"/>
          <w:szCs w:val="24"/>
        </w:rPr>
        <w:t>D</w:t>
      </w:r>
      <w:r w:rsidRPr="00EA79F1">
        <w:rPr>
          <w:rFonts w:ascii="Arial" w:hAnsi="Arial" w:cs="Arial"/>
          <w:sz w:val="24"/>
          <w:szCs w:val="24"/>
        </w:rPr>
        <w:t>CO can request support through a ref</w:t>
      </w:r>
      <w:r w:rsidR="00135392">
        <w:rPr>
          <w:rFonts w:ascii="Arial" w:hAnsi="Arial" w:cs="Arial"/>
          <w:sz w:val="24"/>
          <w:szCs w:val="24"/>
        </w:rPr>
        <w:t>erral process. In some cases, a</w:t>
      </w:r>
      <w:r w:rsidRPr="00EA79F1">
        <w:rPr>
          <w:rFonts w:ascii="Arial" w:hAnsi="Arial" w:cs="Arial"/>
          <w:sz w:val="24"/>
          <w:szCs w:val="24"/>
        </w:rPr>
        <w:t xml:space="preserve"> request can</w:t>
      </w:r>
      <w:r w:rsidR="00135392">
        <w:rPr>
          <w:rFonts w:ascii="Arial" w:hAnsi="Arial" w:cs="Arial"/>
          <w:sz w:val="24"/>
          <w:szCs w:val="24"/>
        </w:rPr>
        <w:t xml:space="preserve"> also</w:t>
      </w:r>
      <w:r w:rsidRPr="00EA79F1">
        <w:rPr>
          <w:rFonts w:ascii="Arial" w:hAnsi="Arial" w:cs="Arial"/>
          <w:sz w:val="24"/>
          <w:szCs w:val="24"/>
        </w:rPr>
        <w:t xml:space="preserve"> be made by the parent or </w:t>
      </w:r>
      <w:r w:rsidR="00135392">
        <w:rPr>
          <w:rFonts w:ascii="Arial" w:hAnsi="Arial" w:cs="Arial"/>
          <w:sz w:val="24"/>
          <w:szCs w:val="24"/>
        </w:rPr>
        <w:t>by the GP. External support can</w:t>
      </w:r>
      <w:r w:rsidRPr="00EA79F1">
        <w:rPr>
          <w:rFonts w:ascii="Arial" w:hAnsi="Arial" w:cs="Arial"/>
          <w:sz w:val="24"/>
          <w:szCs w:val="24"/>
        </w:rPr>
        <w:t xml:space="preserve"> only be requested in agreemen</w:t>
      </w:r>
      <w:r w:rsidR="00135392">
        <w:rPr>
          <w:rFonts w:ascii="Arial" w:hAnsi="Arial" w:cs="Arial"/>
          <w:sz w:val="24"/>
          <w:szCs w:val="24"/>
        </w:rPr>
        <w:t>t with the parents of the child.</w:t>
      </w:r>
    </w:p>
    <w:p w:rsidR="00E606DB" w:rsidRPr="00EA79F1" w:rsidRDefault="00E606DB" w:rsidP="006B549A">
      <w:pPr>
        <w:spacing w:after="0"/>
        <w:rPr>
          <w:rFonts w:ascii="Arial" w:hAnsi="Arial" w:cs="Arial"/>
          <w:sz w:val="24"/>
          <w:szCs w:val="24"/>
        </w:rPr>
      </w:pPr>
    </w:p>
    <w:p w:rsidR="00E606DB" w:rsidRPr="00EA79F1" w:rsidRDefault="00135392" w:rsidP="006B549A">
      <w:pPr>
        <w:spacing w:after="0"/>
        <w:rPr>
          <w:rFonts w:ascii="Arial" w:hAnsi="Arial" w:cs="Arial"/>
          <w:sz w:val="24"/>
          <w:szCs w:val="24"/>
        </w:rPr>
      </w:pPr>
      <w:r>
        <w:rPr>
          <w:rFonts w:ascii="Arial" w:hAnsi="Arial" w:cs="Arial"/>
          <w:sz w:val="24"/>
          <w:szCs w:val="24"/>
        </w:rPr>
        <w:t>The school has</w:t>
      </w:r>
      <w:r w:rsidR="00E606DB" w:rsidRPr="00EA79F1">
        <w:rPr>
          <w:rFonts w:ascii="Arial" w:hAnsi="Arial" w:cs="Arial"/>
          <w:sz w:val="24"/>
          <w:szCs w:val="24"/>
        </w:rPr>
        <w:t xml:space="preserve"> a delegated budget to plan and provide support for children with all but the most complex special needs. Children with complex n</w:t>
      </w:r>
      <w:r w:rsidR="00542420" w:rsidRPr="00EA79F1">
        <w:rPr>
          <w:rFonts w:ascii="Arial" w:hAnsi="Arial" w:cs="Arial"/>
          <w:sz w:val="24"/>
          <w:szCs w:val="24"/>
        </w:rPr>
        <w:t>eeds will have an Educational, Health and Care Plan (EHCP)</w:t>
      </w:r>
      <w:r w:rsidR="003F5C36">
        <w:rPr>
          <w:rFonts w:ascii="Arial" w:hAnsi="Arial" w:cs="Arial"/>
          <w:sz w:val="24"/>
          <w:szCs w:val="24"/>
        </w:rPr>
        <w:t>, or an Exceptional Needs Grant (ENG),</w:t>
      </w:r>
      <w:r w:rsidR="00E606DB" w:rsidRPr="00EA79F1">
        <w:rPr>
          <w:rFonts w:ascii="Arial" w:hAnsi="Arial" w:cs="Arial"/>
          <w:sz w:val="24"/>
          <w:szCs w:val="24"/>
        </w:rPr>
        <w:t xml:space="preserve"> and will be entitled to high-needs block funding from the local authority.</w:t>
      </w:r>
    </w:p>
    <w:p w:rsidR="00E606DB" w:rsidRPr="00EA79F1" w:rsidRDefault="00E606DB" w:rsidP="006B549A">
      <w:pPr>
        <w:spacing w:after="0"/>
        <w:rPr>
          <w:rFonts w:ascii="Arial" w:hAnsi="Arial" w:cs="Arial"/>
          <w:sz w:val="24"/>
          <w:szCs w:val="24"/>
        </w:rPr>
      </w:pPr>
    </w:p>
    <w:p w:rsidR="0023442A" w:rsidRDefault="00E606DB" w:rsidP="006B549A">
      <w:pPr>
        <w:spacing w:after="0"/>
        <w:rPr>
          <w:rFonts w:ascii="Arial" w:hAnsi="Arial" w:cs="Arial"/>
          <w:sz w:val="24"/>
          <w:szCs w:val="24"/>
        </w:rPr>
      </w:pPr>
      <w:r w:rsidRPr="00EA79F1">
        <w:rPr>
          <w:rFonts w:ascii="Arial" w:hAnsi="Arial" w:cs="Arial"/>
          <w:sz w:val="24"/>
          <w:szCs w:val="24"/>
        </w:rPr>
        <w:t>An application for an</w:t>
      </w:r>
      <w:r w:rsidR="001B29BC" w:rsidRPr="00EA79F1">
        <w:rPr>
          <w:rFonts w:ascii="Arial" w:hAnsi="Arial" w:cs="Arial"/>
          <w:sz w:val="24"/>
          <w:szCs w:val="24"/>
        </w:rPr>
        <w:t xml:space="preserve"> assessment for an </w:t>
      </w:r>
      <w:r w:rsidR="00AD7007">
        <w:rPr>
          <w:rFonts w:ascii="Arial" w:hAnsi="Arial" w:cs="Arial"/>
          <w:sz w:val="24"/>
          <w:szCs w:val="24"/>
        </w:rPr>
        <w:t>EHCP</w:t>
      </w:r>
      <w:r w:rsidR="006E3316">
        <w:rPr>
          <w:rFonts w:ascii="Arial" w:hAnsi="Arial" w:cs="Arial"/>
          <w:sz w:val="24"/>
          <w:szCs w:val="24"/>
        </w:rPr>
        <w:t xml:space="preserve"> or ENG</w:t>
      </w:r>
      <w:r w:rsidR="00135392">
        <w:rPr>
          <w:rFonts w:ascii="Arial" w:hAnsi="Arial" w:cs="Arial"/>
          <w:sz w:val="24"/>
          <w:szCs w:val="24"/>
        </w:rPr>
        <w:t xml:space="preserve"> is </w:t>
      </w:r>
      <w:r w:rsidRPr="00EA79F1">
        <w:rPr>
          <w:rFonts w:ascii="Arial" w:hAnsi="Arial" w:cs="Arial"/>
          <w:sz w:val="24"/>
          <w:szCs w:val="24"/>
        </w:rPr>
        <w:t xml:space="preserve">made when we believe that a child’s needs are not being met, despite all the extra provision that the school has provided. The application is submitted to the Local Authority. More </w:t>
      </w:r>
      <w:r w:rsidR="00792710" w:rsidRPr="00EA79F1">
        <w:rPr>
          <w:rFonts w:ascii="Arial" w:hAnsi="Arial" w:cs="Arial"/>
          <w:sz w:val="24"/>
          <w:szCs w:val="24"/>
        </w:rPr>
        <w:t>information</w:t>
      </w:r>
      <w:r w:rsidRPr="00EA79F1">
        <w:rPr>
          <w:rFonts w:ascii="Arial" w:hAnsi="Arial" w:cs="Arial"/>
          <w:sz w:val="24"/>
          <w:szCs w:val="24"/>
        </w:rPr>
        <w:t xml:space="preserve"> links and resources can be found o</w:t>
      </w:r>
      <w:r w:rsidR="001B29BC" w:rsidRPr="00EA79F1">
        <w:rPr>
          <w:rFonts w:ascii="Arial" w:hAnsi="Arial" w:cs="Arial"/>
          <w:sz w:val="24"/>
          <w:szCs w:val="24"/>
        </w:rPr>
        <w:t>n the Camden local offer site:</w:t>
      </w:r>
      <w:r w:rsidR="0023442A">
        <w:rPr>
          <w:rFonts w:ascii="Arial" w:hAnsi="Arial" w:cs="Arial"/>
          <w:sz w:val="24"/>
          <w:szCs w:val="24"/>
        </w:rPr>
        <w:t xml:space="preserve"> </w:t>
      </w:r>
    </w:p>
    <w:p w:rsidR="00AD7007" w:rsidRDefault="00AD7007" w:rsidP="006B549A">
      <w:pPr>
        <w:spacing w:after="0"/>
        <w:ind w:left="1560"/>
      </w:pPr>
    </w:p>
    <w:p w:rsidR="008C63EF" w:rsidRPr="00EA79F1" w:rsidRDefault="00740832" w:rsidP="006B549A">
      <w:pPr>
        <w:spacing w:after="0"/>
        <w:ind w:left="1560"/>
        <w:rPr>
          <w:rFonts w:ascii="Arial" w:hAnsi="Arial" w:cs="Arial"/>
          <w:sz w:val="24"/>
          <w:szCs w:val="24"/>
        </w:rPr>
      </w:pPr>
      <w:hyperlink r:id="rId9" w:history="1">
        <w:r w:rsidR="001B29BC" w:rsidRPr="00EA79F1">
          <w:rPr>
            <w:rStyle w:val="Hyperlink"/>
            <w:rFonts w:ascii="Arial" w:hAnsi="Arial" w:cs="Arial"/>
            <w:color w:val="auto"/>
            <w:sz w:val="24"/>
            <w:szCs w:val="24"/>
          </w:rPr>
          <w:t>www.localoffer.camden.gov.uk</w:t>
        </w:r>
      </w:hyperlink>
      <w:r w:rsidR="001B29BC" w:rsidRPr="00EA79F1">
        <w:rPr>
          <w:rFonts w:ascii="Arial" w:hAnsi="Arial" w:cs="Arial"/>
          <w:sz w:val="24"/>
          <w:szCs w:val="24"/>
        </w:rPr>
        <w:t>.</w:t>
      </w:r>
    </w:p>
    <w:p w:rsidR="001B29BC" w:rsidRPr="00EA79F1" w:rsidRDefault="001B29BC" w:rsidP="006B549A">
      <w:pPr>
        <w:spacing w:after="0"/>
        <w:rPr>
          <w:rFonts w:ascii="Arial" w:hAnsi="Arial" w:cs="Arial"/>
          <w:sz w:val="24"/>
          <w:szCs w:val="24"/>
        </w:rPr>
      </w:pPr>
    </w:p>
    <w:p w:rsidR="001B29BC" w:rsidRPr="00EA79F1" w:rsidRDefault="001B29BC" w:rsidP="006B549A">
      <w:pPr>
        <w:spacing w:after="0"/>
        <w:rPr>
          <w:rFonts w:ascii="Arial" w:hAnsi="Arial" w:cs="Arial"/>
          <w:sz w:val="24"/>
          <w:szCs w:val="24"/>
        </w:rPr>
      </w:pPr>
      <w:r w:rsidRPr="00EA79F1">
        <w:rPr>
          <w:rFonts w:ascii="Arial" w:hAnsi="Arial" w:cs="Arial"/>
          <w:sz w:val="24"/>
          <w:szCs w:val="24"/>
        </w:rPr>
        <w:t>It is also possible for parents to request an assessment for an EHCP in their own right.</w:t>
      </w:r>
    </w:p>
    <w:p w:rsidR="00183DED" w:rsidRPr="00EA79F1" w:rsidRDefault="00183DED" w:rsidP="006B549A">
      <w:pPr>
        <w:spacing w:after="0"/>
        <w:rPr>
          <w:rFonts w:ascii="Arial" w:hAnsi="Arial" w:cs="Arial"/>
          <w:sz w:val="24"/>
          <w:szCs w:val="24"/>
        </w:rPr>
      </w:pPr>
    </w:p>
    <w:p w:rsidR="005654C0" w:rsidRPr="00EA79F1" w:rsidRDefault="000779BB" w:rsidP="006B549A">
      <w:pPr>
        <w:rPr>
          <w:rFonts w:ascii="Arial" w:hAnsi="Arial" w:cs="Arial"/>
          <w:sz w:val="24"/>
          <w:szCs w:val="24"/>
          <w:u w:val="single"/>
        </w:rPr>
      </w:pPr>
      <w:r w:rsidRPr="00EA79F1">
        <w:rPr>
          <w:rFonts w:ascii="Arial" w:hAnsi="Arial" w:cs="Arial"/>
          <w:sz w:val="24"/>
          <w:szCs w:val="24"/>
          <w:u w:val="single"/>
        </w:rPr>
        <w:t>Evaluating the E</w:t>
      </w:r>
      <w:r w:rsidR="005654C0" w:rsidRPr="00EA79F1">
        <w:rPr>
          <w:rFonts w:ascii="Arial" w:hAnsi="Arial" w:cs="Arial"/>
          <w:sz w:val="24"/>
          <w:szCs w:val="24"/>
          <w:u w:val="single"/>
        </w:rPr>
        <w:t xml:space="preserve">ffectiveness of the </w:t>
      </w:r>
      <w:r w:rsidRPr="00EA79F1">
        <w:rPr>
          <w:rFonts w:ascii="Arial" w:hAnsi="Arial" w:cs="Arial"/>
          <w:sz w:val="24"/>
          <w:szCs w:val="24"/>
          <w:u w:val="single"/>
        </w:rPr>
        <w:t>School’s Provision for P</w:t>
      </w:r>
      <w:r w:rsidR="005654C0" w:rsidRPr="00EA79F1">
        <w:rPr>
          <w:rFonts w:ascii="Arial" w:hAnsi="Arial" w:cs="Arial"/>
          <w:sz w:val="24"/>
          <w:szCs w:val="24"/>
          <w:u w:val="single"/>
        </w:rPr>
        <w:t>upils with SEND</w:t>
      </w:r>
    </w:p>
    <w:p w:rsidR="00351514" w:rsidRPr="00EA79F1" w:rsidRDefault="00E470E7" w:rsidP="006B549A">
      <w:pPr>
        <w:rPr>
          <w:rFonts w:ascii="Arial" w:hAnsi="Arial" w:cs="Arial"/>
          <w:sz w:val="24"/>
          <w:szCs w:val="24"/>
        </w:rPr>
      </w:pPr>
      <w:r>
        <w:rPr>
          <w:rFonts w:ascii="Arial" w:hAnsi="Arial" w:cs="Arial"/>
          <w:sz w:val="24"/>
          <w:szCs w:val="24"/>
        </w:rPr>
        <w:t>Pupil Progress</w:t>
      </w:r>
      <w:r w:rsidR="00A74FF7" w:rsidRPr="00EA79F1">
        <w:rPr>
          <w:rFonts w:ascii="Arial" w:hAnsi="Arial" w:cs="Arial"/>
          <w:sz w:val="24"/>
          <w:szCs w:val="24"/>
        </w:rPr>
        <w:t xml:space="preserve"> meetings, where individual pupil progress is monitored, are held every term. </w:t>
      </w:r>
      <w:r w:rsidR="00351514" w:rsidRPr="00EA79F1">
        <w:rPr>
          <w:rFonts w:ascii="Arial" w:hAnsi="Arial" w:cs="Arial"/>
          <w:sz w:val="24"/>
          <w:szCs w:val="24"/>
        </w:rPr>
        <w:t>The SENDCO is present at these meetings and</w:t>
      </w:r>
      <w:r w:rsidR="00734E72" w:rsidRPr="00EA79F1">
        <w:rPr>
          <w:rFonts w:ascii="Arial" w:hAnsi="Arial" w:cs="Arial"/>
          <w:sz w:val="24"/>
          <w:szCs w:val="24"/>
        </w:rPr>
        <w:t xml:space="preserve"> the progress of</w:t>
      </w:r>
      <w:r w:rsidR="00351514" w:rsidRPr="00EA79F1">
        <w:rPr>
          <w:rFonts w:ascii="Arial" w:hAnsi="Arial" w:cs="Arial"/>
          <w:sz w:val="24"/>
          <w:szCs w:val="24"/>
        </w:rPr>
        <w:t xml:space="preserve"> children on</w:t>
      </w:r>
      <w:r w:rsidR="00734E72" w:rsidRPr="00EA79F1">
        <w:rPr>
          <w:rFonts w:ascii="Arial" w:hAnsi="Arial" w:cs="Arial"/>
          <w:sz w:val="24"/>
          <w:szCs w:val="24"/>
        </w:rPr>
        <w:t xml:space="preserve"> the SEND profile is</w:t>
      </w:r>
      <w:r w:rsidR="00351514" w:rsidRPr="00EA79F1">
        <w:rPr>
          <w:rFonts w:ascii="Arial" w:hAnsi="Arial" w:cs="Arial"/>
          <w:sz w:val="24"/>
          <w:szCs w:val="24"/>
        </w:rPr>
        <w:t xml:space="preserve"> o</w:t>
      </w:r>
      <w:r w:rsidR="00020C10">
        <w:rPr>
          <w:rFonts w:ascii="Arial" w:hAnsi="Arial" w:cs="Arial"/>
          <w:sz w:val="24"/>
          <w:szCs w:val="24"/>
        </w:rPr>
        <w:t>ne</w:t>
      </w:r>
      <w:r w:rsidR="00351514" w:rsidRPr="00EA79F1">
        <w:rPr>
          <w:rFonts w:ascii="Arial" w:hAnsi="Arial" w:cs="Arial"/>
          <w:sz w:val="24"/>
          <w:szCs w:val="24"/>
        </w:rPr>
        <w:t xml:space="preserve"> </w:t>
      </w:r>
      <w:r>
        <w:rPr>
          <w:rFonts w:ascii="Arial" w:hAnsi="Arial" w:cs="Arial"/>
          <w:sz w:val="24"/>
          <w:szCs w:val="24"/>
        </w:rPr>
        <w:t xml:space="preserve">focus </w:t>
      </w:r>
      <w:r w:rsidR="00351514" w:rsidRPr="00EA79F1">
        <w:rPr>
          <w:rFonts w:ascii="Arial" w:hAnsi="Arial" w:cs="Arial"/>
          <w:sz w:val="24"/>
          <w:szCs w:val="24"/>
        </w:rPr>
        <w:t>of the</w:t>
      </w:r>
      <w:r w:rsidR="00734E72" w:rsidRPr="00EA79F1">
        <w:rPr>
          <w:rFonts w:ascii="Arial" w:hAnsi="Arial" w:cs="Arial"/>
          <w:sz w:val="24"/>
          <w:szCs w:val="24"/>
        </w:rPr>
        <w:t xml:space="preserve"> discussion</w:t>
      </w:r>
      <w:r w:rsidR="002B4038">
        <w:rPr>
          <w:rFonts w:ascii="Arial" w:hAnsi="Arial" w:cs="Arial"/>
          <w:sz w:val="24"/>
          <w:szCs w:val="24"/>
        </w:rPr>
        <w:t>s that take</w:t>
      </w:r>
      <w:r w:rsidR="00734E72" w:rsidRPr="00EA79F1">
        <w:rPr>
          <w:rFonts w:ascii="Arial" w:hAnsi="Arial" w:cs="Arial"/>
          <w:sz w:val="24"/>
          <w:szCs w:val="24"/>
        </w:rPr>
        <w:t xml:space="preserve"> place.</w:t>
      </w:r>
      <w:r w:rsidR="00A066E9" w:rsidRPr="00EA79F1">
        <w:rPr>
          <w:rFonts w:ascii="Arial" w:hAnsi="Arial" w:cs="Arial"/>
          <w:sz w:val="24"/>
          <w:szCs w:val="24"/>
        </w:rPr>
        <w:t xml:space="preserve"> These meetings include a review of progress and standards data</w:t>
      </w:r>
      <w:r w:rsidR="000779BB" w:rsidRPr="00EA79F1">
        <w:rPr>
          <w:rFonts w:ascii="Arial" w:hAnsi="Arial" w:cs="Arial"/>
          <w:sz w:val="24"/>
          <w:szCs w:val="24"/>
        </w:rPr>
        <w:t>.</w:t>
      </w:r>
      <w:r w:rsidR="00A066E9" w:rsidRPr="00EA79F1">
        <w:rPr>
          <w:rFonts w:ascii="Arial" w:hAnsi="Arial" w:cs="Arial"/>
          <w:sz w:val="24"/>
          <w:szCs w:val="24"/>
        </w:rPr>
        <w:t xml:space="preserve"> </w:t>
      </w:r>
      <w:r w:rsidR="002B4038">
        <w:rPr>
          <w:rFonts w:ascii="Arial" w:hAnsi="Arial" w:cs="Arial"/>
          <w:sz w:val="24"/>
          <w:szCs w:val="24"/>
        </w:rPr>
        <w:t>The children’s individual support plans</w:t>
      </w:r>
      <w:r w:rsidR="000779BB" w:rsidRPr="00EA79F1">
        <w:rPr>
          <w:rFonts w:ascii="Arial" w:hAnsi="Arial" w:cs="Arial"/>
          <w:sz w:val="24"/>
          <w:szCs w:val="24"/>
        </w:rPr>
        <w:t xml:space="preserve"> ar</w:t>
      </w:r>
      <w:r w:rsidR="006E3C10">
        <w:rPr>
          <w:rFonts w:ascii="Arial" w:hAnsi="Arial" w:cs="Arial"/>
          <w:sz w:val="24"/>
          <w:szCs w:val="24"/>
        </w:rPr>
        <w:t>e then updated.</w:t>
      </w:r>
    </w:p>
    <w:p w:rsidR="00A066E9" w:rsidRPr="00EA79F1" w:rsidRDefault="00A066E9" w:rsidP="006B549A">
      <w:pPr>
        <w:rPr>
          <w:rFonts w:ascii="Arial" w:hAnsi="Arial" w:cs="Arial"/>
          <w:sz w:val="24"/>
          <w:szCs w:val="24"/>
        </w:rPr>
      </w:pPr>
      <w:r w:rsidRPr="00EA79F1">
        <w:rPr>
          <w:rFonts w:ascii="Arial" w:hAnsi="Arial" w:cs="Arial"/>
          <w:sz w:val="24"/>
          <w:szCs w:val="24"/>
        </w:rPr>
        <w:t>The effectiveness of specific interventions is closely monitored by the SENDCO.</w:t>
      </w:r>
    </w:p>
    <w:p w:rsidR="00351514" w:rsidRPr="00EA79F1" w:rsidRDefault="002E7CEB" w:rsidP="006B549A">
      <w:pPr>
        <w:rPr>
          <w:rFonts w:ascii="Arial" w:hAnsi="Arial" w:cs="Arial"/>
          <w:sz w:val="24"/>
          <w:szCs w:val="24"/>
        </w:rPr>
      </w:pPr>
      <w:r w:rsidRPr="00EA79F1">
        <w:rPr>
          <w:rFonts w:ascii="Arial" w:hAnsi="Arial" w:cs="Arial"/>
          <w:sz w:val="24"/>
          <w:szCs w:val="24"/>
        </w:rPr>
        <w:t>All</w:t>
      </w:r>
      <w:r w:rsidR="00A74FF7" w:rsidRPr="00EA79F1">
        <w:rPr>
          <w:rFonts w:ascii="Arial" w:hAnsi="Arial" w:cs="Arial"/>
          <w:sz w:val="24"/>
          <w:szCs w:val="24"/>
        </w:rPr>
        <w:t xml:space="preserve"> monitoring procedures, for example, book</w:t>
      </w:r>
      <w:r w:rsidR="000779BB" w:rsidRPr="00EA79F1">
        <w:rPr>
          <w:rFonts w:ascii="Arial" w:hAnsi="Arial" w:cs="Arial"/>
          <w:sz w:val="24"/>
          <w:szCs w:val="24"/>
        </w:rPr>
        <w:t xml:space="preserve"> looks</w:t>
      </w:r>
      <w:r w:rsidR="00A74FF7" w:rsidRPr="00EA79F1">
        <w:rPr>
          <w:rFonts w:ascii="Arial" w:hAnsi="Arial" w:cs="Arial"/>
          <w:sz w:val="24"/>
          <w:szCs w:val="24"/>
        </w:rPr>
        <w:t>,</w:t>
      </w:r>
      <w:r w:rsidR="000779BB" w:rsidRPr="00EA79F1">
        <w:rPr>
          <w:rFonts w:ascii="Arial" w:hAnsi="Arial" w:cs="Arial"/>
          <w:sz w:val="24"/>
          <w:szCs w:val="24"/>
        </w:rPr>
        <w:t xml:space="preserve"> subject</w:t>
      </w:r>
      <w:r w:rsidR="00A74FF7" w:rsidRPr="00EA79F1">
        <w:rPr>
          <w:rFonts w:ascii="Arial" w:hAnsi="Arial" w:cs="Arial"/>
          <w:sz w:val="24"/>
          <w:szCs w:val="24"/>
        </w:rPr>
        <w:t xml:space="preserve"> reviews</w:t>
      </w:r>
      <w:r w:rsidR="00351514" w:rsidRPr="00EA79F1">
        <w:rPr>
          <w:rFonts w:ascii="Arial" w:hAnsi="Arial" w:cs="Arial"/>
          <w:sz w:val="24"/>
          <w:szCs w:val="24"/>
        </w:rPr>
        <w:t xml:space="preserve"> or learning walks, include a focus on provision for pupils with SEND. </w:t>
      </w:r>
      <w:r w:rsidR="00135392">
        <w:rPr>
          <w:rFonts w:ascii="Arial" w:hAnsi="Arial" w:cs="Arial"/>
          <w:sz w:val="24"/>
          <w:szCs w:val="24"/>
        </w:rPr>
        <w:t>These evaluations</w:t>
      </w:r>
      <w:r w:rsidR="00A066E9" w:rsidRPr="00EA79F1">
        <w:rPr>
          <w:rFonts w:ascii="Arial" w:hAnsi="Arial" w:cs="Arial"/>
          <w:sz w:val="24"/>
          <w:szCs w:val="24"/>
        </w:rPr>
        <w:t xml:space="preserve"> fe</w:t>
      </w:r>
      <w:r w:rsidR="00135392">
        <w:rPr>
          <w:rFonts w:ascii="Arial" w:hAnsi="Arial" w:cs="Arial"/>
          <w:sz w:val="24"/>
          <w:szCs w:val="24"/>
        </w:rPr>
        <w:t>e</w:t>
      </w:r>
      <w:r w:rsidR="00A066E9" w:rsidRPr="00EA79F1">
        <w:rPr>
          <w:rFonts w:ascii="Arial" w:hAnsi="Arial" w:cs="Arial"/>
          <w:sz w:val="24"/>
          <w:szCs w:val="24"/>
        </w:rPr>
        <w:t>d into the SE</w:t>
      </w:r>
      <w:r w:rsidR="00792710" w:rsidRPr="00EA79F1">
        <w:rPr>
          <w:rFonts w:ascii="Arial" w:hAnsi="Arial" w:cs="Arial"/>
          <w:sz w:val="24"/>
          <w:szCs w:val="24"/>
        </w:rPr>
        <w:t>N</w:t>
      </w:r>
      <w:r w:rsidR="002B4038">
        <w:rPr>
          <w:rFonts w:ascii="Arial" w:hAnsi="Arial" w:cs="Arial"/>
          <w:sz w:val="24"/>
          <w:szCs w:val="24"/>
        </w:rPr>
        <w:t>DCO’s Action Plan and the School Improvement P</w:t>
      </w:r>
      <w:r w:rsidR="00A066E9" w:rsidRPr="00EA79F1">
        <w:rPr>
          <w:rFonts w:ascii="Arial" w:hAnsi="Arial" w:cs="Arial"/>
          <w:sz w:val="24"/>
          <w:szCs w:val="24"/>
        </w:rPr>
        <w:t>lan.</w:t>
      </w:r>
    </w:p>
    <w:p w:rsidR="00A066E9" w:rsidRPr="00EA79F1" w:rsidRDefault="00A066E9" w:rsidP="006B549A">
      <w:pPr>
        <w:rPr>
          <w:rFonts w:ascii="Arial" w:hAnsi="Arial" w:cs="Arial"/>
          <w:sz w:val="24"/>
          <w:szCs w:val="24"/>
        </w:rPr>
      </w:pPr>
      <w:r w:rsidRPr="00EA79F1">
        <w:rPr>
          <w:rFonts w:ascii="Arial" w:hAnsi="Arial" w:cs="Arial"/>
          <w:sz w:val="24"/>
          <w:szCs w:val="24"/>
        </w:rPr>
        <w:t xml:space="preserve">The SENDCO meets regularly with </w:t>
      </w:r>
      <w:r w:rsidR="002E7AEA">
        <w:rPr>
          <w:rFonts w:ascii="Arial" w:hAnsi="Arial" w:cs="Arial"/>
          <w:sz w:val="24"/>
          <w:szCs w:val="24"/>
        </w:rPr>
        <w:t>the SEND governor who is</w:t>
      </w:r>
      <w:r w:rsidR="00F1381B">
        <w:rPr>
          <w:rFonts w:ascii="Arial" w:hAnsi="Arial" w:cs="Arial"/>
          <w:sz w:val="24"/>
          <w:szCs w:val="24"/>
        </w:rPr>
        <w:t xml:space="preserve"> </w:t>
      </w:r>
      <w:r w:rsidRPr="00EA79F1">
        <w:rPr>
          <w:rFonts w:ascii="Arial" w:hAnsi="Arial" w:cs="Arial"/>
          <w:sz w:val="24"/>
          <w:szCs w:val="24"/>
        </w:rPr>
        <w:t>responsible for overseeing the school’s arrangements for pupils with SEND.</w:t>
      </w:r>
    </w:p>
    <w:p w:rsidR="00483A59" w:rsidRDefault="00483A59" w:rsidP="006B549A">
      <w:pPr>
        <w:rPr>
          <w:rFonts w:ascii="Arial" w:hAnsi="Arial" w:cs="Arial"/>
          <w:sz w:val="24"/>
          <w:szCs w:val="24"/>
          <w:u w:val="single"/>
        </w:rPr>
      </w:pPr>
    </w:p>
    <w:p w:rsidR="00EB3E29" w:rsidRPr="00EA79F1" w:rsidRDefault="002E7AEA" w:rsidP="006B549A">
      <w:pPr>
        <w:rPr>
          <w:rFonts w:ascii="Arial" w:hAnsi="Arial" w:cs="Arial"/>
          <w:sz w:val="24"/>
          <w:szCs w:val="24"/>
          <w:u w:val="single"/>
        </w:rPr>
      </w:pPr>
      <w:r>
        <w:rPr>
          <w:rFonts w:ascii="Arial" w:hAnsi="Arial" w:cs="Arial"/>
          <w:sz w:val="24"/>
          <w:szCs w:val="24"/>
          <w:u w:val="single"/>
        </w:rPr>
        <w:lastRenderedPageBreak/>
        <w:t>The Effectiveness of Learning Support</w:t>
      </w:r>
      <w:r w:rsidR="00EB3E29" w:rsidRPr="00EA79F1">
        <w:rPr>
          <w:rFonts w:ascii="Arial" w:hAnsi="Arial" w:cs="Arial"/>
          <w:sz w:val="24"/>
          <w:szCs w:val="24"/>
          <w:u w:val="single"/>
        </w:rPr>
        <w:t xml:space="preserve"> Assistants</w:t>
      </w:r>
    </w:p>
    <w:p w:rsidR="00EB3E29" w:rsidRPr="00EA79F1" w:rsidRDefault="002E7AEA" w:rsidP="006B549A">
      <w:pPr>
        <w:rPr>
          <w:rFonts w:ascii="Arial" w:hAnsi="Arial" w:cs="Arial"/>
          <w:sz w:val="24"/>
          <w:szCs w:val="24"/>
        </w:rPr>
      </w:pPr>
      <w:r>
        <w:rPr>
          <w:rFonts w:ascii="Arial" w:hAnsi="Arial" w:cs="Arial"/>
          <w:sz w:val="24"/>
          <w:szCs w:val="24"/>
        </w:rPr>
        <w:t>Learning Support Assistants play a key</w:t>
      </w:r>
      <w:r w:rsidR="00EB3E29" w:rsidRPr="00EA79F1">
        <w:rPr>
          <w:rFonts w:ascii="Arial" w:hAnsi="Arial" w:cs="Arial"/>
          <w:sz w:val="24"/>
          <w:szCs w:val="24"/>
        </w:rPr>
        <w:t xml:space="preserve"> role in supporting children with SEND. All teachers </w:t>
      </w:r>
      <w:r w:rsidR="00AD7007">
        <w:rPr>
          <w:rFonts w:ascii="Arial" w:hAnsi="Arial" w:cs="Arial"/>
          <w:sz w:val="24"/>
          <w:szCs w:val="24"/>
        </w:rPr>
        <w:t>share planning and learning objectives</w:t>
      </w:r>
      <w:r>
        <w:rPr>
          <w:rFonts w:ascii="Arial" w:hAnsi="Arial" w:cs="Arial"/>
          <w:sz w:val="24"/>
          <w:szCs w:val="24"/>
        </w:rPr>
        <w:t xml:space="preserve"> with Learning Support A</w:t>
      </w:r>
      <w:r w:rsidR="00EB3E29" w:rsidRPr="00EA79F1">
        <w:rPr>
          <w:rFonts w:ascii="Arial" w:hAnsi="Arial" w:cs="Arial"/>
          <w:sz w:val="24"/>
          <w:szCs w:val="24"/>
        </w:rPr>
        <w:t>ssistants. All adults involved with a child’s</w:t>
      </w:r>
      <w:r w:rsidR="000779BB" w:rsidRPr="00EA79F1">
        <w:rPr>
          <w:rFonts w:ascii="Arial" w:hAnsi="Arial" w:cs="Arial"/>
          <w:sz w:val="24"/>
          <w:szCs w:val="24"/>
        </w:rPr>
        <w:t xml:space="preserve"> learning are</w:t>
      </w:r>
      <w:r w:rsidR="00EB3E29" w:rsidRPr="00EA79F1">
        <w:rPr>
          <w:rFonts w:ascii="Arial" w:hAnsi="Arial" w:cs="Arial"/>
          <w:sz w:val="24"/>
          <w:szCs w:val="24"/>
        </w:rPr>
        <w:t xml:space="preserve"> fully aware of </w:t>
      </w:r>
      <w:r w:rsidR="000779BB" w:rsidRPr="00EA79F1">
        <w:rPr>
          <w:rFonts w:ascii="Arial" w:hAnsi="Arial" w:cs="Arial"/>
          <w:sz w:val="24"/>
          <w:szCs w:val="24"/>
        </w:rPr>
        <w:t xml:space="preserve">individual </w:t>
      </w:r>
      <w:r w:rsidR="00EB3E29" w:rsidRPr="00EA79F1">
        <w:rPr>
          <w:rFonts w:ascii="Arial" w:hAnsi="Arial" w:cs="Arial"/>
          <w:sz w:val="24"/>
          <w:szCs w:val="24"/>
        </w:rPr>
        <w:t>targets and are involved in set</w:t>
      </w:r>
      <w:r w:rsidR="00D81189" w:rsidRPr="00EA79F1">
        <w:rPr>
          <w:rFonts w:ascii="Arial" w:hAnsi="Arial" w:cs="Arial"/>
          <w:sz w:val="24"/>
          <w:szCs w:val="24"/>
        </w:rPr>
        <w:t xml:space="preserve">ting their new targets. </w:t>
      </w:r>
    </w:p>
    <w:p w:rsidR="00D81189" w:rsidRPr="00EA79F1" w:rsidRDefault="002E7AEA" w:rsidP="006B549A">
      <w:pPr>
        <w:rPr>
          <w:rFonts w:ascii="Arial" w:hAnsi="Arial" w:cs="Arial"/>
          <w:sz w:val="24"/>
          <w:szCs w:val="24"/>
        </w:rPr>
      </w:pPr>
      <w:r>
        <w:rPr>
          <w:rFonts w:ascii="Arial" w:hAnsi="Arial" w:cs="Arial"/>
          <w:sz w:val="24"/>
          <w:szCs w:val="24"/>
        </w:rPr>
        <w:t>Learning Support A</w:t>
      </w:r>
      <w:r w:rsidR="00EB3E29" w:rsidRPr="00EA79F1">
        <w:rPr>
          <w:rFonts w:ascii="Arial" w:hAnsi="Arial" w:cs="Arial"/>
          <w:sz w:val="24"/>
          <w:szCs w:val="24"/>
        </w:rPr>
        <w:t>ssistants have specialist training from outside agencies, attend whole school training where possible</w:t>
      </w:r>
      <w:r w:rsidR="00D81189" w:rsidRPr="00EA79F1">
        <w:rPr>
          <w:rFonts w:ascii="Arial" w:hAnsi="Arial" w:cs="Arial"/>
          <w:sz w:val="24"/>
          <w:szCs w:val="24"/>
        </w:rPr>
        <w:t>, have weekly meetings</w:t>
      </w:r>
      <w:r w:rsidR="00EB3E29" w:rsidRPr="00EA79F1">
        <w:rPr>
          <w:rFonts w:ascii="Arial" w:hAnsi="Arial" w:cs="Arial"/>
          <w:sz w:val="24"/>
          <w:szCs w:val="24"/>
        </w:rPr>
        <w:t xml:space="preserve"> and are monitored regularly by the SENDCO.</w:t>
      </w:r>
    </w:p>
    <w:p w:rsidR="00D81189" w:rsidRPr="00EA79F1" w:rsidRDefault="00D81189" w:rsidP="006B549A">
      <w:pPr>
        <w:rPr>
          <w:rFonts w:ascii="Arial" w:hAnsi="Arial" w:cs="Arial"/>
          <w:sz w:val="24"/>
          <w:szCs w:val="24"/>
          <w:u w:val="single"/>
        </w:rPr>
      </w:pPr>
      <w:r w:rsidRPr="00EA79F1">
        <w:rPr>
          <w:rFonts w:ascii="Arial" w:hAnsi="Arial" w:cs="Arial"/>
          <w:sz w:val="24"/>
          <w:szCs w:val="24"/>
          <w:u w:val="single"/>
        </w:rPr>
        <w:t>Adapting the Curriculum and Learning Environment for Children with SEND</w:t>
      </w:r>
    </w:p>
    <w:p w:rsidR="00D81189" w:rsidRPr="00EA79F1" w:rsidRDefault="00135392" w:rsidP="006B549A">
      <w:pPr>
        <w:rPr>
          <w:rFonts w:ascii="Arial" w:hAnsi="Arial" w:cs="Arial"/>
          <w:sz w:val="24"/>
          <w:szCs w:val="24"/>
        </w:rPr>
      </w:pPr>
      <w:r>
        <w:rPr>
          <w:rFonts w:ascii="Arial" w:hAnsi="Arial" w:cs="Arial"/>
          <w:sz w:val="24"/>
          <w:szCs w:val="24"/>
        </w:rPr>
        <w:t>As far as</w:t>
      </w:r>
      <w:r w:rsidR="00AD7007">
        <w:rPr>
          <w:rFonts w:ascii="Arial" w:hAnsi="Arial" w:cs="Arial"/>
          <w:sz w:val="24"/>
          <w:szCs w:val="24"/>
        </w:rPr>
        <w:t xml:space="preserve"> is</w:t>
      </w:r>
      <w:r>
        <w:rPr>
          <w:rFonts w:ascii="Arial" w:hAnsi="Arial" w:cs="Arial"/>
          <w:sz w:val="24"/>
          <w:szCs w:val="24"/>
        </w:rPr>
        <w:t xml:space="preserve"> possible, </w:t>
      </w:r>
      <w:r w:rsidR="00D81189" w:rsidRPr="00EA79F1">
        <w:rPr>
          <w:rFonts w:ascii="Arial" w:hAnsi="Arial" w:cs="Arial"/>
          <w:sz w:val="24"/>
          <w:szCs w:val="24"/>
        </w:rPr>
        <w:t>Children with SEND wi</w:t>
      </w:r>
      <w:r>
        <w:rPr>
          <w:rFonts w:ascii="Arial" w:hAnsi="Arial" w:cs="Arial"/>
          <w:sz w:val="24"/>
          <w:szCs w:val="24"/>
        </w:rPr>
        <w:t>ll</w:t>
      </w:r>
      <w:r w:rsidR="005A5C43" w:rsidRPr="00EA79F1">
        <w:rPr>
          <w:rFonts w:ascii="Arial" w:hAnsi="Arial" w:cs="Arial"/>
          <w:sz w:val="24"/>
          <w:szCs w:val="24"/>
        </w:rPr>
        <w:t xml:space="preserve"> have</w:t>
      </w:r>
      <w:r w:rsidR="00D81189" w:rsidRPr="00EA79F1">
        <w:rPr>
          <w:rFonts w:ascii="Arial" w:hAnsi="Arial" w:cs="Arial"/>
          <w:sz w:val="24"/>
          <w:szCs w:val="24"/>
        </w:rPr>
        <w:t xml:space="preserve"> access to the full curriculum through provision delivered by the school. Ev</w:t>
      </w:r>
      <w:r>
        <w:rPr>
          <w:rFonts w:ascii="Arial" w:hAnsi="Arial" w:cs="Arial"/>
          <w:sz w:val="24"/>
          <w:szCs w:val="24"/>
        </w:rPr>
        <w:t>ery effort is</w:t>
      </w:r>
      <w:r w:rsidR="00D81189" w:rsidRPr="00EA79F1">
        <w:rPr>
          <w:rFonts w:ascii="Arial" w:hAnsi="Arial" w:cs="Arial"/>
          <w:sz w:val="24"/>
          <w:szCs w:val="24"/>
        </w:rPr>
        <w:t xml:space="preserve"> made to educate pupils alongside their peers in the classroo</w:t>
      </w:r>
      <w:r>
        <w:rPr>
          <w:rFonts w:ascii="Arial" w:hAnsi="Arial" w:cs="Arial"/>
          <w:sz w:val="24"/>
          <w:szCs w:val="24"/>
        </w:rPr>
        <w:t>m. At times, some pupils are</w:t>
      </w:r>
      <w:r w:rsidR="00D81189" w:rsidRPr="00EA79F1">
        <w:rPr>
          <w:rFonts w:ascii="Arial" w:hAnsi="Arial" w:cs="Arial"/>
          <w:sz w:val="24"/>
          <w:szCs w:val="24"/>
        </w:rPr>
        <w:t xml:space="preserve"> withdrawn for </w:t>
      </w:r>
      <w:r w:rsidR="00AD7007" w:rsidRPr="00EA79F1">
        <w:rPr>
          <w:rFonts w:ascii="Arial" w:hAnsi="Arial" w:cs="Arial"/>
          <w:sz w:val="24"/>
          <w:szCs w:val="24"/>
        </w:rPr>
        <w:t>periods</w:t>
      </w:r>
      <w:r w:rsidR="00AD7007">
        <w:rPr>
          <w:rFonts w:ascii="Arial" w:hAnsi="Arial" w:cs="Arial"/>
          <w:sz w:val="24"/>
          <w:szCs w:val="24"/>
        </w:rPr>
        <w:t xml:space="preserve"> of time</w:t>
      </w:r>
      <w:r w:rsidR="00D81189" w:rsidRPr="00EA79F1">
        <w:rPr>
          <w:rFonts w:ascii="Arial" w:hAnsi="Arial" w:cs="Arial"/>
          <w:sz w:val="24"/>
          <w:szCs w:val="24"/>
        </w:rPr>
        <w:t xml:space="preserve"> for specialist support or</w:t>
      </w:r>
      <w:r w:rsidR="00E470E7">
        <w:rPr>
          <w:rFonts w:ascii="Arial" w:hAnsi="Arial" w:cs="Arial"/>
          <w:sz w:val="24"/>
          <w:szCs w:val="24"/>
        </w:rPr>
        <w:t xml:space="preserve"> to work in a focused group</w:t>
      </w:r>
      <w:r w:rsidR="00D81189" w:rsidRPr="00EA79F1">
        <w:rPr>
          <w:rFonts w:ascii="Arial" w:hAnsi="Arial" w:cs="Arial"/>
          <w:sz w:val="24"/>
          <w:szCs w:val="24"/>
        </w:rPr>
        <w:t>.</w:t>
      </w:r>
    </w:p>
    <w:p w:rsidR="00D81189" w:rsidRPr="00EA79F1" w:rsidRDefault="00D81189" w:rsidP="006B549A">
      <w:pPr>
        <w:rPr>
          <w:rFonts w:ascii="Arial" w:hAnsi="Arial" w:cs="Arial"/>
          <w:sz w:val="24"/>
          <w:szCs w:val="24"/>
        </w:rPr>
      </w:pPr>
      <w:r w:rsidRPr="00EA79F1">
        <w:rPr>
          <w:rFonts w:ascii="Arial" w:hAnsi="Arial" w:cs="Arial"/>
          <w:sz w:val="24"/>
          <w:szCs w:val="24"/>
        </w:rPr>
        <w:t>All staff members receive training on teaching children with SEND and the curriculum is differentiated where necessary.</w:t>
      </w:r>
    </w:p>
    <w:p w:rsidR="00CF1315" w:rsidRPr="00EA79F1" w:rsidRDefault="00D81189" w:rsidP="006B549A">
      <w:pPr>
        <w:rPr>
          <w:rFonts w:ascii="Arial" w:hAnsi="Arial" w:cs="Arial"/>
          <w:sz w:val="24"/>
          <w:szCs w:val="24"/>
        </w:rPr>
      </w:pPr>
      <w:r w:rsidRPr="00EA79F1">
        <w:rPr>
          <w:rFonts w:ascii="Arial" w:hAnsi="Arial" w:cs="Arial"/>
          <w:sz w:val="24"/>
          <w:szCs w:val="24"/>
        </w:rPr>
        <w:t xml:space="preserve">Children are set individual </w:t>
      </w:r>
      <w:r w:rsidR="00CF1315" w:rsidRPr="00EA79F1">
        <w:rPr>
          <w:rFonts w:ascii="Arial" w:hAnsi="Arial" w:cs="Arial"/>
          <w:sz w:val="24"/>
          <w:szCs w:val="24"/>
        </w:rPr>
        <w:t xml:space="preserve">and appropriate </w:t>
      </w:r>
      <w:r w:rsidRPr="00EA79F1">
        <w:rPr>
          <w:rFonts w:ascii="Arial" w:hAnsi="Arial" w:cs="Arial"/>
          <w:sz w:val="24"/>
          <w:szCs w:val="24"/>
        </w:rPr>
        <w:t>targets</w:t>
      </w:r>
      <w:r w:rsidR="00CF1315" w:rsidRPr="00EA79F1">
        <w:rPr>
          <w:rFonts w:ascii="Arial" w:hAnsi="Arial" w:cs="Arial"/>
          <w:sz w:val="24"/>
          <w:szCs w:val="24"/>
        </w:rPr>
        <w:t xml:space="preserve"> and achievements are celebrated at many levels in different areas</w:t>
      </w:r>
      <w:r w:rsidR="00135392">
        <w:rPr>
          <w:rFonts w:ascii="Arial" w:hAnsi="Arial" w:cs="Arial"/>
          <w:sz w:val="24"/>
          <w:szCs w:val="24"/>
        </w:rPr>
        <w:t xml:space="preserve"> of school life</w:t>
      </w:r>
      <w:r w:rsidR="00CF1315" w:rsidRPr="00EA79F1">
        <w:rPr>
          <w:rFonts w:ascii="Arial" w:hAnsi="Arial" w:cs="Arial"/>
          <w:sz w:val="24"/>
          <w:szCs w:val="24"/>
        </w:rPr>
        <w:t>.</w:t>
      </w:r>
    </w:p>
    <w:p w:rsidR="00D81189" w:rsidRPr="00EA79F1" w:rsidRDefault="00CF1315" w:rsidP="006B549A">
      <w:pPr>
        <w:rPr>
          <w:rFonts w:ascii="Arial" w:hAnsi="Arial" w:cs="Arial"/>
          <w:sz w:val="24"/>
          <w:szCs w:val="24"/>
          <w:u w:val="single"/>
        </w:rPr>
      </w:pPr>
      <w:r w:rsidRPr="00EA79F1">
        <w:rPr>
          <w:rFonts w:ascii="Arial" w:hAnsi="Arial" w:cs="Arial"/>
          <w:sz w:val="24"/>
          <w:szCs w:val="24"/>
          <w:u w:val="single"/>
        </w:rPr>
        <w:t xml:space="preserve">Engagement in school life  </w:t>
      </w:r>
      <w:r w:rsidR="00D81189" w:rsidRPr="00EA79F1">
        <w:rPr>
          <w:rFonts w:ascii="Arial" w:hAnsi="Arial" w:cs="Arial"/>
          <w:sz w:val="24"/>
          <w:szCs w:val="24"/>
          <w:u w:val="single"/>
        </w:rPr>
        <w:t xml:space="preserve"> </w:t>
      </w:r>
    </w:p>
    <w:p w:rsidR="00CF1315" w:rsidRPr="00EA79F1" w:rsidRDefault="00CF1315" w:rsidP="006B549A">
      <w:pPr>
        <w:rPr>
          <w:rFonts w:ascii="Arial" w:hAnsi="Arial" w:cs="Arial"/>
          <w:sz w:val="24"/>
          <w:szCs w:val="24"/>
        </w:rPr>
      </w:pPr>
      <w:r w:rsidRPr="00EA79F1">
        <w:rPr>
          <w:rFonts w:ascii="Arial" w:hAnsi="Arial" w:cs="Arial"/>
          <w:sz w:val="24"/>
          <w:szCs w:val="24"/>
        </w:rPr>
        <w:t>We are committed to encouraging all fam</w:t>
      </w:r>
      <w:r w:rsidR="0023442A">
        <w:rPr>
          <w:rFonts w:ascii="Arial" w:hAnsi="Arial" w:cs="Arial"/>
          <w:sz w:val="24"/>
          <w:szCs w:val="24"/>
        </w:rPr>
        <w:t>ilies</w:t>
      </w:r>
      <w:r w:rsidR="00E470E7">
        <w:rPr>
          <w:rFonts w:ascii="Arial" w:hAnsi="Arial" w:cs="Arial"/>
          <w:sz w:val="24"/>
          <w:szCs w:val="24"/>
        </w:rPr>
        <w:t xml:space="preserve"> to fully</w:t>
      </w:r>
      <w:r w:rsidRPr="00EA79F1">
        <w:rPr>
          <w:rFonts w:ascii="Arial" w:hAnsi="Arial" w:cs="Arial"/>
          <w:sz w:val="24"/>
          <w:szCs w:val="24"/>
        </w:rPr>
        <w:t xml:space="preserve"> take part in school life. For example, children with SEND are supported to take part in after school clubs and Family Learning</w:t>
      </w:r>
      <w:r w:rsidR="00274DEF">
        <w:rPr>
          <w:rFonts w:ascii="Arial" w:hAnsi="Arial" w:cs="Arial"/>
          <w:sz w:val="24"/>
          <w:szCs w:val="24"/>
        </w:rPr>
        <w:t xml:space="preserve"> Sessions</w:t>
      </w:r>
      <w:r w:rsidRPr="00EA79F1">
        <w:rPr>
          <w:rFonts w:ascii="Arial" w:hAnsi="Arial" w:cs="Arial"/>
          <w:sz w:val="24"/>
          <w:szCs w:val="24"/>
        </w:rPr>
        <w:t>. Where necessary, adjustments are made to ensure that pupils can take part in all activities inclu</w:t>
      </w:r>
      <w:r w:rsidR="00274DEF">
        <w:rPr>
          <w:rFonts w:ascii="Arial" w:hAnsi="Arial" w:cs="Arial"/>
          <w:sz w:val="24"/>
          <w:szCs w:val="24"/>
        </w:rPr>
        <w:t xml:space="preserve">ding swimming, </w:t>
      </w:r>
      <w:r w:rsidRPr="00EA79F1">
        <w:rPr>
          <w:rFonts w:ascii="Arial" w:hAnsi="Arial" w:cs="Arial"/>
          <w:sz w:val="24"/>
          <w:szCs w:val="24"/>
        </w:rPr>
        <w:t>educational visits</w:t>
      </w:r>
      <w:r w:rsidR="00274DEF">
        <w:rPr>
          <w:rFonts w:ascii="Arial" w:hAnsi="Arial" w:cs="Arial"/>
          <w:sz w:val="24"/>
          <w:szCs w:val="24"/>
        </w:rPr>
        <w:t xml:space="preserve"> and residential trips</w:t>
      </w:r>
      <w:r w:rsidRPr="00EA79F1">
        <w:rPr>
          <w:rFonts w:ascii="Arial" w:hAnsi="Arial" w:cs="Arial"/>
          <w:sz w:val="24"/>
          <w:szCs w:val="24"/>
        </w:rPr>
        <w:t xml:space="preserve">. </w:t>
      </w:r>
    </w:p>
    <w:p w:rsidR="00CF1315" w:rsidRPr="00EA79F1" w:rsidRDefault="005A5C43" w:rsidP="006B549A">
      <w:pPr>
        <w:rPr>
          <w:rFonts w:ascii="Arial" w:hAnsi="Arial" w:cs="Arial"/>
          <w:sz w:val="24"/>
          <w:szCs w:val="24"/>
          <w:u w:val="single"/>
        </w:rPr>
      </w:pPr>
      <w:r w:rsidRPr="00EA79F1">
        <w:rPr>
          <w:rFonts w:ascii="Arial" w:hAnsi="Arial" w:cs="Arial"/>
          <w:sz w:val="24"/>
          <w:szCs w:val="24"/>
          <w:u w:val="single"/>
        </w:rPr>
        <w:t>The E</w:t>
      </w:r>
      <w:r w:rsidR="00CF1315" w:rsidRPr="00EA79F1">
        <w:rPr>
          <w:rFonts w:ascii="Arial" w:hAnsi="Arial" w:cs="Arial"/>
          <w:sz w:val="24"/>
          <w:szCs w:val="24"/>
          <w:u w:val="single"/>
        </w:rPr>
        <w:t>m</w:t>
      </w:r>
      <w:r w:rsidRPr="00EA79F1">
        <w:rPr>
          <w:rFonts w:ascii="Arial" w:hAnsi="Arial" w:cs="Arial"/>
          <w:sz w:val="24"/>
          <w:szCs w:val="24"/>
          <w:u w:val="single"/>
        </w:rPr>
        <w:t>otional, Mental and Social Development of C</w:t>
      </w:r>
      <w:r w:rsidR="00CF1315" w:rsidRPr="00EA79F1">
        <w:rPr>
          <w:rFonts w:ascii="Arial" w:hAnsi="Arial" w:cs="Arial"/>
          <w:sz w:val="24"/>
          <w:szCs w:val="24"/>
          <w:u w:val="single"/>
        </w:rPr>
        <w:t>hildren with SEND</w:t>
      </w:r>
    </w:p>
    <w:p w:rsidR="00222CEB" w:rsidRPr="00EA79F1" w:rsidRDefault="00C32D44" w:rsidP="006B549A">
      <w:pPr>
        <w:rPr>
          <w:rFonts w:ascii="Arial" w:hAnsi="Arial" w:cs="Arial"/>
          <w:sz w:val="24"/>
          <w:szCs w:val="24"/>
        </w:rPr>
      </w:pPr>
      <w:r>
        <w:rPr>
          <w:rFonts w:ascii="Arial" w:hAnsi="Arial" w:cs="Arial"/>
          <w:sz w:val="24"/>
          <w:szCs w:val="24"/>
        </w:rPr>
        <w:t>This</w:t>
      </w:r>
      <w:r w:rsidR="00CF1315" w:rsidRPr="00EA79F1">
        <w:rPr>
          <w:rFonts w:ascii="Arial" w:hAnsi="Arial" w:cs="Arial"/>
          <w:sz w:val="24"/>
          <w:szCs w:val="24"/>
        </w:rPr>
        <w:t xml:space="preserve"> school works extremely hard to ensure the personal development and wellbeing of all children. We understand that some children with SEND are particularly vulnerable to</w:t>
      </w:r>
      <w:r w:rsidR="00274DEF">
        <w:rPr>
          <w:rFonts w:ascii="Arial" w:hAnsi="Arial" w:cs="Arial"/>
          <w:sz w:val="24"/>
          <w:szCs w:val="24"/>
        </w:rPr>
        <w:t xml:space="preserve"> difficulties in</w:t>
      </w:r>
      <w:r w:rsidR="00CF1315" w:rsidRPr="00EA79F1">
        <w:rPr>
          <w:rFonts w:ascii="Arial" w:hAnsi="Arial" w:cs="Arial"/>
          <w:sz w:val="24"/>
          <w:szCs w:val="24"/>
        </w:rPr>
        <w:t xml:space="preserve"> making and keeping friendships and</w:t>
      </w:r>
      <w:r w:rsidR="005A5C43" w:rsidRPr="00EA79F1">
        <w:rPr>
          <w:rFonts w:ascii="Arial" w:hAnsi="Arial" w:cs="Arial"/>
          <w:sz w:val="24"/>
          <w:szCs w:val="24"/>
        </w:rPr>
        <w:t xml:space="preserve"> we work</w:t>
      </w:r>
      <w:r w:rsidR="00CF1315" w:rsidRPr="00EA79F1">
        <w:rPr>
          <w:rFonts w:ascii="Arial" w:hAnsi="Arial" w:cs="Arial"/>
          <w:sz w:val="24"/>
          <w:szCs w:val="24"/>
        </w:rPr>
        <w:t xml:space="preserve"> with all the children in our school community</w:t>
      </w:r>
      <w:r w:rsidR="005A5C43" w:rsidRPr="00EA79F1">
        <w:rPr>
          <w:rFonts w:ascii="Arial" w:hAnsi="Arial" w:cs="Arial"/>
          <w:sz w:val="24"/>
          <w:szCs w:val="24"/>
        </w:rPr>
        <w:t xml:space="preserve"> to address these issues</w:t>
      </w:r>
      <w:r w:rsidR="00CF1315" w:rsidRPr="00EA79F1">
        <w:rPr>
          <w:rFonts w:ascii="Arial" w:hAnsi="Arial" w:cs="Arial"/>
          <w:sz w:val="24"/>
          <w:szCs w:val="24"/>
        </w:rPr>
        <w:t>.</w:t>
      </w:r>
      <w:r w:rsidR="00222CEB" w:rsidRPr="00EA79F1">
        <w:rPr>
          <w:rFonts w:ascii="Arial" w:hAnsi="Arial" w:cs="Arial"/>
          <w:sz w:val="24"/>
          <w:szCs w:val="24"/>
        </w:rPr>
        <w:t xml:space="preserve"> Some chil</w:t>
      </w:r>
      <w:r w:rsidR="00274DEF">
        <w:rPr>
          <w:rFonts w:ascii="Arial" w:hAnsi="Arial" w:cs="Arial"/>
          <w:sz w:val="24"/>
          <w:szCs w:val="24"/>
        </w:rPr>
        <w:t>dren will need</w:t>
      </w:r>
      <w:r w:rsidR="005A5C43" w:rsidRPr="00EA79F1">
        <w:rPr>
          <w:rFonts w:ascii="Arial" w:hAnsi="Arial" w:cs="Arial"/>
          <w:sz w:val="24"/>
          <w:szCs w:val="24"/>
        </w:rPr>
        <w:t xml:space="preserve"> extra help</w:t>
      </w:r>
      <w:r w:rsidR="00222CEB" w:rsidRPr="00EA79F1">
        <w:rPr>
          <w:rFonts w:ascii="Arial" w:hAnsi="Arial" w:cs="Arial"/>
          <w:sz w:val="24"/>
          <w:szCs w:val="24"/>
        </w:rPr>
        <w:t xml:space="preserve"> in the area of forming friendships and positive relationships. If necessary, we will call on support</w:t>
      </w:r>
      <w:r w:rsidR="00E1412D">
        <w:rPr>
          <w:rFonts w:ascii="Arial" w:hAnsi="Arial" w:cs="Arial"/>
          <w:sz w:val="24"/>
          <w:szCs w:val="24"/>
        </w:rPr>
        <w:t xml:space="preserve"> and advice</w:t>
      </w:r>
      <w:r>
        <w:rPr>
          <w:rFonts w:ascii="Arial" w:hAnsi="Arial" w:cs="Arial"/>
          <w:sz w:val="24"/>
          <w:szCs w:val="24"/>
        </w:rPr>
        <w:t xml:space="preserve"> from </w:t>
      </w:r>
      <w:r w:rsidR="00222CEB" w:rsidRPr="00EA79F1">
        <w:rPr>
          <w:rFonts w:ascii="Arial" w:hAnsi="Arial" w:cs="Arial"/>
          <w:sz w:val="24"/>
          <w:szCs w:val="24"/>
        </w:rPr>
        <w:t>agencies such as the Child and Adult Mental</w:t>
      </w:r>
      <w:r w:rsidR="005A5C43" w:rsidRPr="00EA79F1">
        <w:rPr>
          <w:rFonts w:ascii="Arial" w:hAnsi="Arial" w:cs="Arial"/>
          <w:sz w:val="24"/>
          <w:szCs w:val="24"/>
        </w:rPr>
        <w:t xml:space="preserve"> Health Service (CAMHS) or the </w:t>
      </w:r>
      <w:r w:rsidR="00222CEB" w:rsidRPr="00EA79F1">
        <w:rPr>
          <w:rFonts w:ascii="Arial" w:hAnsi="Arial" w:cs="Arial"/>
          <w:sz w:val="24"/>
          <w:szCs w:val="24"/>
        </w:rPr>
        <w:t>Primary Learning Support Service (PLSS).</w:t>
      </w:r>
    </w:p>
    <w:p w:rsidR="008C63EF" w:rsidRPr="00EA79F1" w:rsidRDefault="00F541FF" w:rsidP="006B549A">
      <w:pPr>
        <w:rPr>
          <w:rFonts w:ascii="Arial" w:hAnsi="Arial" w:cs="Arial"/>
          <w:sz w:val="24"/>
          <w:szCs w:val="24"/>
        </w:rPr>
      </w:pPr>
      <w:r w:rsidRPr="00EA79F1">
        <w:rPr>
          <w:rFonts w:ascii="Arial" w:hAnsi="Arial" w:cs="Arial"/>
          <w:sz w:val="24"/>
          <w:szCs w:val="24"/>
          <w:u w:val="single"/>
        </w:rPr>
        <w:t>E</w:t>
      </w:r>
      <w:r w:rsidR="005A5C43" w:rsidRPr="00EA79F1">
        <w:rPr>
          <w:rFonts w:ascii="Arial" w:hAnsi="Arial" w:cs="Arial"/>
          <w:sz w:val="24"/>
          <w:szCs w:val="24"/>
          <w:u w:val="single"/>
        </w:rPr>
        <w:t>quipment and F</w:t>
      </w:r>
      <w:r w:rsidR="00615861" w:rsidRPr="00EA79F1">
        <w:rPr>
          <w:rFonts w:ascii="Arial" w:hAnsi="Arial" w:cs="Arial"/>
          <w:sz w:val="24"/>
          <w:szCs w:val="24"/>
          <w:u w:val="single"/>
        </w:rPr>
        <w:t>acilities</w:t>
      </w:r>
      <w:r w:rsidRPr="00EA79F1">
        <w:rPr>
          <w:rFonts w:ascii="Arial" w:hAnsi="Arial" w:cs="Arial"/>
          <w:sz w:val="24"/>
          <w:szCs w:val="24"/>
          <w:u w:val="single"/>
        </w:rPr>
        <w:t xml:space="preserve"> to</w:t>
      </w:r>
      <w:r w:rsidR="005A5C43" w:rsidRPr="00EA79F1">
        <w:rPr>
          <w:rFonts w:ascii="Arial" w:hAnsi="Arial" w:cs="Arial"/>
          <w:sz w:val="24"/>
          <w:szCs w:val="24"/>
          <w:u w:val="single"/>
        </w:rPr>
        <w:t xml:space="preserve"> Support Children and Young P</w:t>
      </w:r>
      <w:r w:rsidR="00615861" w:rsidRPr="00EA79F1">
        <w:rPr>
          <w:rFonts w:ascii="Arial" w:hAnsi="Arial" w:cs="Arial"/>
          <w:sz w:val="24"/>
          <w:szCs w:val="24"/>
          <w:u w:val="single"/>
        </w:rPr>
        <w:t>eople with SEND</w:t>
      </w:r>
    </w:p>
    <w:p w:rsidR="00615861" w:rsidRPr="00EA79F1" w:rsidRDefault="00615861" w:rsidP="006B549A">
      <w:pPr>
        <w:rPr>
          <w:rFonts w:ascii="Arial" w:hAnsi="Arial" w:cs="Arial"/>
          <w:sz w:val="24"/>
          <w:szCs w:val="24"/>
        </w:rPr>
      </w:pPr>
      <w:r w:rsidRPr="00EA79F1">
        <w:rPr>
          <w:rFonts w:ascii="Arial" w:hAnsi="Arial" w:cs="Arial"/>
          <w:sz w:val="24"/>
          <w:szCs w:val="24"/>
        </w:rPr>
        <w:t>The SENDCO has responsibility for budgeting for and procuring special</w:t>
      </w:r>
      <w:r w:rsidR="00F541FF" w:rsidRPr="00EA79F1">
        <w:rPr>
          <w:rFonts w:ascii="Arial" w:hAnsi="Arial" w:cs="Arial"/>
          <w:sz w:val="24"/>
          <w:szCs w:val="24"/>
        </w:rPr>
        <w:t>i</w:t>
      </w:r>
      <w:r w:rsidR="00C32D44">
        <w:rPr>
          <w:rFonts w:ascii="Arial" w:hAnsi="Arial" w:cs="Arial"/>
          <w:sz w:val="24"/>
          <w:szCs w:val="24"/>
        </w:rPr>
        <w:t xml:space="preserve">st equipment </w:t>
      </w:r>
      <w:r w:rsidR="00F541FF" w:rsidRPr="00EA79F1">
        <w:rPr>
          <w:rFonts w:ascii="Arial" w:hAnsi="Arial" w:cs="Arial"/>
          <w:sz w:val="24"/>
          <w:szCs w:val="24"/>
        </w:rPr>
        <w:t xml:space="preserve">or software. The SENDCO </w:t>
      </w:r>
      <w:r w:rsidR="004864DC" w:rsidRPr="00EA79F1">
        <w:rPr>
          <w:rFonts w:ascii="Arial" w:hAnsi="Arial" w:cs="Arial"/>
          <w:sz w:val="24"/>
          <w:szCs w:val="24"/>
        </w:rPr>
        <w:t>liaises</w:t>
      </w:r>
      <w:r w:rsidR="00F541FF" w:rsidRPr="00EA79F1">
        <w:rPr>
          <w:rFonts w:ascii="Arial" w:hAnsi="Arial" w:cs="Arial"/>
          <w:sz w:val="24"/>
          <w:szCs w:val="24"/>
        </w:rPr>
        <w:t xml:space="preserve"> with outside agencies in order to ensure that the equipment and facilities within the school meet the needs of those pupils with SEND. </w:t>
      </w:r>
    </w:p>
    <w:p w:rsidR="00483A59" w:rsidRDefault="00483A59" w:rsidP="006B549A">
      <w:pPr>
        <w:rPr>
          <w:rFonts w:ascii="Arial" w:hAnsi="Arial" w:cs="Arial"/>
          <w:sz w:val="24"/>
          <w:szCs w:val="24"/>
          <w:u w:val="single"/>
        </w:rPr>
      </w:pPr>
    </w:p>
    <w:p w:rsidR="004864DC" w:rsidRPr="00EA79F1" w:rsidRDefault="004864DC" w:rsidP="006B549A">
      <w:pPr>
        <w:rPr>
          <w:rFonts w:ascii="Arial" w:hAnsi="Arial" w:cs="Arial"/>
          <w:sz w:val="24"/>
          <w:szCs w:val="24"/>
          <w:u w:val="single"/>
        </w:rPr>
      </w:pPr>
      <w:r w:rsidRPr="00EA79F1">
        <w:rPr>
          <w:rFonts w:ascii="Arial" w:hAnsi="Arial" w:cs="Arial"/>
          <w:sz w:val="24"/>
          <w:szCs w:val="24"/>
          <w:u w:val="single"/>
        </w:rPr>
        <w:lastRenderedPageBreak/>
        <w:t>Consulting with parents of pupils with SEND</w:t>
      </w:r>
    </w:p>
    <w:p w:rsidR="00C7588D" w:rsidRPr="00EA79F1" w:rsidRDefault="00C7588D" w:rsidP="006B549A">
      <w:pPr>
        <w:rPr>
          <w:rFonts w:ascii="Arial" w:hAnsi="Arial" w:cs="Arial"/>
          <w:sz w:val="24"/>
          <w:szCs w:val="24"/>
        </w:rPr>
      </w:pPr>
      <w:r w:rsidRPr="00EA79F1">
        <w:rPr>
          <w:rFonts w:ascii="Arial" w:hAnsi="Arial" w:cs="Arial"/>
          <w:sz w:val="24"/>
          <w:szCs w:val="24"/>
        </w:rPr>
        <w:t xml:space="preserve">We are committed to ensuring that parents are fully informed and involved in </w:t>
      </w:r>
      <w:r w:rsidR="008B2C39" w:rsidRPr="00EA79F1">
        <w:rPr>
          <w:rFonts w:ascii="Arial" w:hAnsi="Arial" w:cs="Arial"/>
          <w:sz w:val="24"/>
          <w:szCs w:val="24"/>
        </w:rPr>
        <w:t>decisions that</w:t>
      </w:r>
      <w:r w:rsidR="00E3527D" w:rsidRPr="00EA79F1">
        <w:rPr>
          <w:rFonts w:ascii="Arial" w:hAnsi="Arial" w:cs="Arial"/>
          <w:sz w:val="24"/>
          <w:szCs w:val="24"/>
        </w:rPr>
        <w:t xml:space="preserve"> involve their child. We</w:t>
      </w:r>
      <w:r w:rsidRPr="00EA79F1">
        <w:rPr>
          <w:rFonts w:ascii="Arial" w:hAnsi="Arial" w:cs="Arial"/>
          <w:sz w:val="24"/>
          <w:szCs w:val="24"/>
        </w:rPr>
        <w:t xml:space="preserve"> ensure that we communicate regularly with parents on the progress, achievements and wellbeing of their children. We also support parents in helping their children in the home. Both teachers and the SENDCO are available to discuss</w:t>
      </w:r>
      <w:r w:rsidR="00DC7342">
        <w:rPr>
          <w:rFonts w:ascii="Arial" w:hAnsi="Arial" w:cs="Arial"/>
          <w:sz w:val="24"/>
          <w:szCs w:val="24"/>
        </w:rPr>
        <w:t xml:space="preserve"> the</w:t>
      </w:r>
      <w:r w:rsidRPr="00EA79F1">
        <w:rPr>
          <w:rFonts w:ascii="Arial" w:hAnsi="Arial" w:cs="Arial"/>
          <w:sz w:val="24"/>
          <w:szCs w:val="24"/>
        </w:rPr>
        <w:t xml:space="preserve"> individual needs</w:t>
      </w:r>
      <w:r w:rsidR="00DC7342">
        <w:rPr>
          <w:rFonts w:ascii="Arial" w:hAnsi="Arial" w:cs="Arial"/>
          <w:sz w:val="24"/>
          <w:szCs w:val="24"/>
        </w:rPr>
        <w:t xml:space="preserve"> of pupils with their </w:t>
      </w:r>
      <w:r w:rsidR="00DC7342" w:rsidRPr="00EA79F1">
        <w:rPr>
          <w:rFonts w:ascii="Arial" w:hAnsi="Arial" w:cs="Arial"/>
          <w:sz w:val="24"/>
          <w:szCs w:val="24"/>
        </w:rPr>
        <w:t>parents</w:t>
      </w:r>
      <w:r w:rsidRPr="00EA79F1">
        <w:rPr>
          <w:rFonts w:ascii="Arial" w:hAnsi="Arial" w:cs="Arial"/>
          <w:sz w:val="24"/>
          <w:szCs w:val="24"/>
        </w:rPr>
        <w:t>.</w:t>
      </w:r>
    </w:p>
    <w:p w:rsidR="00C7588D" w:rsidRPr="00EA79F1" w:rsidRDefault="00C7588D" w:rsidP="006B549A">
      <w:pPr>
        <w:rPr>
          <w:rFonts w:ascii="Arial" w:hAnsi="Arial" w:cs="Arial"/>
          <w:sz w:val="24"/>
          <w:szCs w:val="24"/>
        </w:rPr>
      </w:pPr>
      <w:r w:rsidRPr="00EA79F1">
        <w:rPr>
          <w:rFonts w:ascii="Arial" w:hAnsi="Arial" w:cs="Arial"/>
          <w:sz w:val="24"/>
          <w:szCs w:val="24"/>
        </w:rPr>
        <w:t>If a child’s needs are such that outside agencies might be called on</w:t>
      </w:r>
      <w:r w:rsidR="008B2C39">
        <w:rPr>
          <w:rFonts w:ascii="Arial" w:hAnsi="Arial" w:cs="Arial"/>
          <w:sz w:val="24"/>
          <w:szCs w:val="24"/>
        </w:rPr>
        <w:t>,</w:t>
      </w:r>
      <w:r w:rsidRPr="00EA79F1">
        <w:rPr>
          <w:rFonts w:ascii="Arial" w:hAnsi="Arial" w:cs="Arial"/>
          <w:sz w:val="24"/>
          <w:szCs w:val="24"/>
        </w:rPr>
        <w:t xml:space="preserve"> or</w:t>
      </w:r>
      <w:r w:rsidR="00DD6779">
        <w:rPr>
          <w:rFonts w:ascii="Arial" w:hAnsi="Arial" w:cs="Arial"/>
          <w:sz w:val="24"/>
          <w:szCs w:val="24"/>
        </w:rPr>
        <w:t xml:space="preserve"> an ENG or</w:t>
      </w:r>
      <w:r w:rsidRPr="00EA79F1">
        <w:rPr>
          <w:rFonts w:ascii="Arial" w:hAnsi="Arial" w:cs="Arial"/>
          <w:sz w:val="24"/>
          <w:szCs w:val="24"/>
        </w:rPr>
        <w:t xml:space="preserve"> an EHC plan is required, parents are consulted at the earliest po</w:t>
      </w:r>
      <w:r w:rsidR="00750653" w:rsidRPr="00EA79F1">
        <w:rPr>
          <w:rFonts w:ascii="Arial" w:hAnsi="Arial" w:cs="Arial"/>
          <w:sz w:val="24"/>
          <w:szCs w:val="24"/>
        </w:rPr>
        <w:t>ssible stage and consent is sou</w:t>
      </w:r>
      <w:r w:rsidRPr="00EA79F1">
        <w:rPr>
          <w:rFonts w:ascii="Arial" w:hAnsi="Arial" w:cs="Arial"/>
          <w:sz w:val="24"/>
          <w:szCs w:val="24"/>
        </w:rPr>
        <w:t>ght</w:t>
      </w:r>
      <w:r w:rsidR="00750653" w:rsidRPr="00EA79F1">
        <w:rPr>
          <w:rFonts w:ascii="Arial" w:hAnsi="Arial" w:cs="Arial"/>
          <w:sz w:val="24"/>
          <w:szCs w:val="24"/>
        </w:rPr>
        <w:t xml:space="preserve"> before action is taken.</w:t>
      </w:r>
    </w:p>
    <w:p w:rsidR="00291F97" w:rsidRPr="00EA79F1" w:rsidRDefault="00291F97" w:rsidP="006B549A">
      <w:pPr>
        <w:rPr>
          <w:rFonts w:ascii="Arial" w:hAnsi="Arial" w:cs="Arial"/>
          <w:sz w:val="24"/>
          <w:szCs w:val="24"/>
          <w:u w:val="single"/>
        </w:rPr>
      </w:pPr>
      <w:r w:rsidRPr="00EA79F1">
        <w:rPr>
          <w:rFonts w:ascii="Arial" w:hAnsi="Arial" w:cs="Arial"/>
          <w:sz w:val="24"/>
          <w:szCs w:val="24"/>
          <w:u w:val="single"/>
        </w:rPr>
        <w:t>Consulting with pupils with SEND</w:t>
      </w:r>
    </w:p>
    <w:p w:rsidR="00291F97" w:rsidRPr="00EA79F1" w:rsidRDefault="00CF6D91" w:rsidP="006B549A">
      <w:pPr>
        <w:rPr>
          <w:rFonts w:ascii="Arial" w:hAnsi="Arial" w:cs="Arial"/>
          <w:sz w:val="24"/>
          <w:szCs w:val="24"/>
        </w:rPr>
      </w:pPr>
      <w:r w:rsidRPr="00EA79F1">
        <w:rPr>
          <w:rFonts w:ascii="Arial" w:hAnsi="Arial" w:cs="Arial"/>
          <w:sz w:val="24"/>
          <w:szCs w:val="24"/>
        </w:rPr>
        <w:t>We recognise that in order to be sure that a child is happy, feeling safe and taking part in all aspects of school life, we must ensure that children have a voice. We make sure that children are given opportun</w:t>
      </w:r>
      <w:r w:rsidR="001F1B11" w:rsidRPr="00EA79F1">
        <w:rPr>
          <w:rFonts w:ascii="Arial" w:hAnsi="Arial" w:cs="Arial"/>
          <w:sz w:val="24"/>
          <w:szCs w:val="24"/>
        </w:rPr>
        <w:t>ities to talk about concerns or worries. As part of lesson observations, children are asked about their learning in order to</w:t>
      </w:r>
      <w:r w:rsidR="005A5C43" w:rsidRPr="00EA79F1">
        <w:rPr>
          <w:rFonts w:ascii="Arial" w:hAnsi="Arial" w:cs="Arial"/>
          <w:sz w:val="24"/>
          <w:szCs w:val="24"/>
        </w:rPr>
        <w:t xml:space="preserve"> enable staff to understand a child’s</w:t>
      </w:r>
      <w:r w:rsidR="001F1B11" w:rsidRPr="00EA79F1">
        <w:rPr>
          <w:rFonts w:ascii="Arial" w:hAnsi="Arial" w:cs="Arial"/>
          <w:sz w:val="24"/>
          <w:szCs w:val="24"/>
        </w:rPr>
        <w:t xml:space="preserve"> experience of a lesson. Teachers make sure that children are aware of their individual targets a</w:t>
      </w:r>
      <w:r w:rsidR="005A5C43" w:rsidRPr="00EA79F1">
        <w:rPr>
          <w:rFonts w:ascii="Arial" w:hAnsi="Arial" w:cs="Arial"/>
          <w:sz w:val="24"/>
          <w:szCs w:val="24"/>
        </w:rPr>
        <w:t>nd have a chance to talk about them</w:t>
      </w:r>
      <w:r w:rsidR="001F1B11" w:rsidRPr="00EA79F1">
        <w:rPr>
          <w:rFonts w:ascii="Arial" w:hAnsi="Arial" w:cs="Arial"/>
          <w:sz w:val="24"/>
          <w:szCs w:val="24"/>
        </w:rPr>
        <w:t>. We have an annual pupil questionnaire to enable children to</w:t>
      </w:r>
      <w:r w:rsidR="00945F43">
        <w:rPr>
          <w:rFonts w:ascii="Arial" w:hAnsi="Arial" w:cs="Arial"/>
          <w:sz w:val="24"/>
          <w:szCs w:val="24"/>
        </w:rPr>
        <w:t xml:space="preserve"> share their views</w:t>
      </w:r>
      <w:r w:rsidR="00A43BD3">
        <w:rPr>
          <w:rFonts w:ascii="Arial" w:hAnsi="Arial" w:cs="Arial"/>
          <w:sz w:val="24"/>
          <w:szCs w:val="24"/>
        </w:rPr>
        <w:t>. We ensure that our safe</w:t>
      </w:r>
      <w:r w:rsidR="001F1B11" w:rsidRPr="00EA79F1">
        <w:rPr>
          <w:rFonts w:ascii="Arial" w:hAnsi="Arial" w:cs="Arial"/>
          <w:sz w:val="24"/>
          <w:szCs w:val="24"/>
        </w:rPr>
        <w:t xml:space="preserve">guarding procedures are strong and </w:t>
      </w:r>
      <w:r w:rsidR="005A5C43" w:rsidRPr="00EA79F1">
        <w:rPr>
          <w:rFonts w:ascii="Arial" w:hAnsi="Arial" w:cs="Arial"/>
          <w:sz w:val="24"/>
          <w:szCs w:val="24"/>
        </w:rPr>
        <w:t xml:space="preserve">that </w:t>
      </w:r>
      <w:r w:rsidR="001F1B11" w:rsidRPr="00EA79F1">
        <w:rPr>
          <w:rFonts w:ascii="Arial" w:hAnsi="Arial" w:cs="Arial"/>
          <w:sz w:val="24"/>
          <w:szCs w:val="24"/>
        </w:rPr>
        <w:t>the staff are well trained in</w:t>
      </w:r>
      <w:r w:rsidR="00B913BD" w:rsidRPr="00EA79F1">
        <w:rPr>
          <w:rFonts w:ascii="Arial" w:hAnsi="Arial" w:cs="Arial"/>
          <w:sz w:val="24"/>
          <w:szCs w:val="24"/>
        </w:rPr>
        <w:t xml:space="preserve"> these</w:t>
      </w:r>
      <w:r w:rsidR="001F1B11" w:rsidRPr="00EA79F1">
        <w:rPr>
          <w:rFonts w:ascii="Arial" w:hAnsi="Arial" w:cs="Arial"/>
          <w:sz w:val="24"/>
          <w:szCs w:val="24"/>
        </w:rPr>
        <w:t xml:space="preserve"> procedures.  </w:t>
      </w:r>
      <w:r w:rsidRPr="00EA79F1">
        <w:rPr>
          <w:rFonts w:ascii="Arial" w:hAnsi="Arial" w:cs="Arial"/>
          <w:sz w:val="24"/>
          <w:szCs w:val="24"/>
        </w:rPr>
        <w:t xml:space="preserve"> </w:t>
      </w:r>
    </w:p>
    <w:p w:rsidR="00750653" w:rsidRPr="00EA79F1" w:rsidRDefault="00750653" w:rsidP="006B549A">
      <w:pPr>
        <w:rPr>
          <w:rFonts w:ascii="Arial" w:hAnsi="Arial" w:cs="Arial"/>
          <w:sz w:val="24"/>
          <w:szCs w:val="24"/>
          <w:u w:val="single"/>
        </w:rPr>
      </w:pPr>
      <w:r w:rsidRPr="00EA79F1">
        <w:rPr>
          <w:rFonts w:ascii="Arial" w:hAnsi="Arial" w:cs="Arial"/>
          <w:sz w:val="24"/>
          <w:szCs w:val="24"/>
          <w:u w:val="single"/>
        </w:rPr>
        <w:t>Our Complaints Process</w:t>
      </w:r>
    </w:p>
    <w:p w:rsidR="00750653" w:rsidRPr="00EA79F1" w:rsidRDefault="00750653" w:rsidP="006B549A">
      <w:pPr>
        <w:rPr>
          <w:rFonts w:ascii="Arial" w:hAnsi="Arial" w:cs="Arial"/>
          <w:sz w:val="24"/>
          <w:szCs w:val="24"/>
        </w:rPr>
      </w:pPr>
      <w:r w:rsidRPr="00EA79F1">
        <w:rPr>
          <w:rFonts w:ascii="Arial" w:hAnsi="Arial" w:cs="Arial"/>
          <w:sz w:val="24"/>
          <w:szCs w:val="24"/>
        </w:rPr>
        <w:t>If parents have any concerns about the welfare or education</w:t>
      </w:r>
      <w:r w:rsidR="00291F97" w:rsidRPr="00EA79F1">
        <w:rPr>
          <w:rFonts w:ascii="Arial" w:hAnsi="Arial" w:cs="Arial"/>
          <w:sz w:val="24"/>
          <w:szCs w:val="24"/>
        </w:rPr>
        <w:t xml:space="preserve"> of their child that cannot be</w:t>
      </w:r>
      <w:r w:rsidRPr="00EA79F1">
        <w:rPr>
          <w:rFonts w:ascii="Arial" w:hAnsi="Arial" w:cs="Arial"/>
          <w:sz w:val="24"/>
          <w:szCs w:val="24"/>
        </w:rPr>
        <w:t xml:space="preserve"> dealt with in a meeting with the class teacher, they should then make an appointment to see the SENDCO or the Head Teacher. If the matter needs further </w:t>
      </w:r>
      <w:r w:rsidR="008B2C39" w:rsidRPr="00EA79F1">
        <w:rPr>
          <w:rFonts w:ascii="Arial" w:hAnsi="Arial" w:cs="Arial"/>
          <w:sz w:val="24"/>
          <w:szCs w:val="24"/>
        </w:rPr>
        <w:t>exploration,</w:t>
      </w:r>
      <w:r w:rsidRPr="00EA79F1">
        <w:rPr>
          <w:rFonts w:ascii="Arial" w:hAnsi="Arial" w:cs="Arial"/>
          <w:sz w:val="24"/>
          <w:szCs w:val="24"/>
        </w:rPr>
        <w:t xml:space="preserve"> they</w:t>
      </w:r>
      <w:r w:rsidR="005C7646">
        <w:rPr>
          <w:rFonts w:ascii="Arial" w:hAnsi="Arial" w:cs="Arial"/>
          <w:sz w:val="24"/>
          <w:szCs w:val="24"/>
        </w:rPr>
        <w:t xml:space="preserve"> will be advised of the school’s</w:t>
      </w:r>
      <w:r w:rsidRPr="00EA79F1">
        <w:rPr>
          <w:rFonts w:ascii="Arial" w:hAnsi="Arial" w:cs="Arial"/>
          <w:sz w:val="24"/>
          <w:szCs w:val="24"/>
        </w:rPr>
        <w:t xml:space="preserve"> complaints procedure.</w:t>
      </w:r>
    </w:p>
    <w:p w:rsidR="00750653" w:rsidRDefault="00750653" w:rsidP="006B549A">
      <w:pPr>
        <w:rPr>
          <w:rFonts w:ascii="Arial" w:hAnsi="Arial" w:cs="Arial"/>
          <w:sz w:val="24"/>
          <w:szCs w:val="24"/>
        </w:rPr>
      </w:pPr>
      <w:r w:rsidRPr="00EA79F1">
        <w:rPr>
          <w:rFonts w:ascii="Arial" w:hAnsi="Arial" w:cs="Arial"/>
          <w:sz w:val="24"/>
          <w:szCs w:val="24"/>
        </w:rPr>
        <w:t xml:space="preserve">There is also a Camden Mediation Service for families of a child with SEND </w:t>
      </w:r>
      <w:r w:rsidR="00740832">
        <w:rPr>
          <w:rFonts w:ascii="Arial" w:hAnsi="Arial" w:cs="Arial"/>
          <w:sz w:val="24"/>
          <w:szCs w:val="24"/>
        </w:rPr>
        <w:t>–</w:t>
      </w:r>
      <w:r w:rsidRPr="00EA79F1">
        <w:rPr>
          <w:rFonts w:ascii="Arial" w:hAnsi="Arial" w:cs="Arial"/>
          <w:sz w:val="24"/>
          <w:szCs w:val="24"/>
        </w:rPr>
        <w:t xml:space="preserve"> </w:t>
      </w:r>
    </w:p>
    <w:p w:rsidR="00740832" w:rsidRPr="00EA79F1" w:rsidRDefault="00740832" w:rsidP="006B549A">
      <w:pPr>
        <w:rPr>
          <w:rFonts w:ascii="Arial" w:hAnsi="Arial" w:cs="Arial"/>
          <w:sz w:val="24"/>
          <w:szCs w:val="24"/>
        </w:rPr>
      </w:pPr>
      <w:hyperlink r:id="rId10" w:history="1">
        <w:r w:rsidRPr="00740832">
          <w:rPr>
            <w:rStyle w:val="Hyperlink"/>
            <w:rFonts w:ascii="Arial" w:hAnsi="Arial" w:cs="Arial"/>
            <w:sz w:val="24"/>
            <w:szCs w:val="24"/>
          </w:rPr>
          <w:t>https://sendiasscamden.co.uk</w:t>
        </w:r>
      </w:hyperlink>
      <w:bookmarkStart w:id="0" w:name="_GoBack"/>
      <w:bookmarkEnd w:id="0"/>
    </w:p>
    <w:p w:rsidR="00291F97" w:rsidRPr="00217304" w:rsidRDefault="00C96C8F" w:rsidP="006B549A">
      <w:pPr>
        <w:pStyle w:val="ListParagraph"/>
        <w:ind w:left="0"/>
        <w:rPr>
          <w:rFonts w:ascii="Arial" w:hAnsi="Arial" w:cs="Arial"/>
          <w:i/>
          <w:sz w:val="24"/>
          <w:szCs w:val="24"/>
          <w:u w:val="single"/>
        </w:rPr>
      </w:pPr>
      <w:r w:rsidRPr="00217304">
        <w:rPr>
          <w:rFonts w:ascii="Arial" w:hAnsi="Arial" w:cs="Arial"/>
          <w:sz w:val="24"/>
          <w:szCs w:val="24"/>
          <w:u w:val="single"/>
        </w:rPr>
        <w:t>The Involvement of the Governing Body in Meeting the N</w:t>
      </w:r>
      <w:r w:rsidR="00291F97" w:rsidRPr="00217304">
        <w:rPr>
          <w:rFonts w:ascii="Arial" w:hAnsi="Arial" w:cs="Arial"/>
          <w:sz w:val="24"/>
          <w:szCs w:val="24"/>
          <w:u w:val="single"/>
        </w:rPr>
        <w:t>e</w:t>
      </w:r>
      <w:r w:rsidRPr="00217304">
        <w:rPr>
          <w:rFonts w:ascii="Arial" w:hAnsi="Arial" w:cs="Arial"/>
          <w:sz w:val="24"/>
          <w:szCs w:val="24"/>
          <w:u w:val="single"/>
        </w:rPr>
        <w:t>eds of Pupils with SEND and their F</w:t>
      </w:r>
      <w:r w:rsidR="00291F97" w:rsidRPr="00217304">
        <w:rPr>
          <w:rFonts w:ascii="Arial" w:hAnsi="Arial" w:cs="Arial"/>
          <w:sz w:val="24"/>
          <w:szCs w:val="24"/>
          <w:u w:val="single"/>
        </w:rPr>
        <w:t>amilies</w:t>
      </w:r>
    </w:p>
    <w:p w:rsidR="00291F97" w:rsidRDefault="00895B39" w:rsidP="006B549A">
      <w:pPr>
        <w:rPr>
          <w:rFonts w:ascii="Arial" w:hAnsi="Arial" w:cs="Arial"/>
          <w:sz w:val="24"/>
          <w:szCs w:val="24"/>
        </w:rPr>
      </w:pPr>
      <w:r>
        <w:rPr>
          <w:rFonts w:ascii="Arial" w:hAnsi="Arial" w:cs="Arial"/>
          <w:sz w:val="24"/>
          <w:szCs w:val="24"/>
        </w:rPr>
        <w:t>The Governing B</w:t>
      </w:r>
      <w:r w:rsidR="00291F97" w:rsidRPr="00EA79F1">
        <w:rPr>
          <w:rFonts w:ascii="Arial" w:hAnsi="Arial" w:cs="Arial"/>
          <w:sz w:val="24"/>
          <w:szCs w:val="24"/>
        </w:rPr>
        <w:t xml:space="preserve">ody recognises that it must ensure </w:t>
      </w:r>
      <w:r w:rsidR="008B2C39">
        <w:rPr>
          <w:rFonts w:ascii="Arial" w:hAnsi="Arial" w:cs="Arial"/>
          <w:sz w:val="24"/>
          <w:szCs w:val="24"/>
        </w:rPr>
        <w:t xml:space="preserve">that the necessary provision has been </w:t>
      </w:r>
      <w:r w:rsidR="00291F97" w:rsidRPr="00EA79F1">
        <w:rPr>
          <w:rFonts w:ascii="Arial" w:hAnsi="Arial" w:cs="Arial"/>
          <w:sz w:val="24"/>
          <w:szCs w:val="24"/>
        </w:rPr>
        <w:t>made fo</w:t>
      </w:r>
      <w:r w:rsidR="00291F97">
        <w:rPr>
          <w:rFonts w:ascii="Arial" w:hAnsi="Arial" w:cs="Arial"/>
          <w:sz w:val="24"/>
          <w:szCs w:val="24"/>
        </w:rPr>
        <w:t>r any child with SEND, ensuri</w:t>
      </w:r>
      <w:r w:rsidR="00CF6D91">
        <w:rPr>
          <w:rFonts w:ascii="Arial" w:hAnsi="Arial" w:cs="Arial"/>
          <w:sz w:val="24"/>
          <w:szCs w:val="24"/>
        </w:rPr>
        <w:t>ng that staff in the school are</w:t>
      </w:r>
      <w:r w:rsidR="00291F97">
        <w:rPr>
          <w:rFonts w:ascii="Arial" w:hAnsi="Arial" w:cs="Arial"/>
          <w:sz w:val="24"/>
          <w:szCs w:val="24"/>
        </w:rPr>
        <w:t xml:space="preserve"> aware of the importance of identifying and providing for those children who have special needs.</w:t>
      </w:r>
    </w:p>
    <w:p w:rsidR="00CF6D91" w:rsidRPr="00291F97" w:rsidRDefault="00895B39" w:rsidP="006B549A">
      <w:pPr>
        <w:rPr>
          <w:rFonts w:ascii="Arial" w:hAnsi="Arial" w:cs="Arial"/>
          <w:sz w:val="24"/>
          <w:szCs w:val="24"/>
        </w:rPr>
      </w:pPr>
      <w:r>
        <w:rPr>
          <w:rFonts w:ascii="Arial" w:hAnsi="Arial" w:cs="Arial"/>
          <w:sz w:val="24"/>
          <w:szCs w:val="24"/>
        </w:rPr>
        <w:t>The Governing B</w:t>
      </w:r>
      <w:r w:rsidR="00580A95">
        <w:rPr>
          <w:rFonts w:ascii="Arial" w:hAnsi="Arial" w:cs="Arial"/>
          <w:sz w:val="24"/>
          <w:szCs w:val="24"/>
        </w:rPr>
        <w:t>ody has</w:t>
      </w:r>
      <w:r w:rsidR="00CF6D91">
        <w:rPr>
          <w:rFonts w:ascii="Arial" w:hAnsi="Arial" w:cs="Arial"/>
          <w:sz w:val="24"/>
          <w:szCs w:val="24"/>
        </w:rPr>
        <w:t xml:space="preserve"> regard for the </w:t>
      </w:r>
      <w:r w:rsidR="00ED165D">
        <w:rPr>
          <w:rFonts w:ascii="Arial" w:hAnsi="Arial" w:cs="Arial"/>
          <w:sz w:val="24"/>
          <w:szCs w:val="24"/>
        </w:rPr>
        <w:t xml:space="preserve">SEND </w:t>
      </w:r>
      <w:r w:rsidR="00CF6D91">
        <w:rPr>
          <w:rFonts w:ascii="Arial" w:hAnsi="Arial" w:cs="Arial"/>
          <w:sz w:val="24"/>
          <w:szCs w:val="24"/>
        </w:rPr>
        <w:t>Code of Practice when carrying out their duties to all children with Special Educational Needs</w:t>
      </w:r>
      <w:r w:rsidR="00ED165D">
        <w:rPr>
          <w:rFonts w:ascii="Arial" w:hAnsi="Arial" w:cs="Arial"/>
          <w:sz w:val="24"/>
          <w:szCs w:val="24"/>
        </w:rPr>
        <w:t xml:space="preserve"> and Disabilities</w:t>
      </w:r>
      <w:r w:rsidR="00CF6D91">
        <w:rPr>
          <w:rFonts w:ascii="Arial" w:hAnsi="Arial" w:cs="Arial"/>
          <w:sz w:val="24"/>
          <w:szCs w:val="24"/>
        </w:rPr>
        <w:t>.</w:t>
      </w:r>
    </w:p>
    <w:p w:rsidR="00291F97" w:rsidRDefault="00895B39" w:rsidP="006B549A">
      <w:pPr>
        <w:rPr>
          <w:rFonts w:ascii="Arial" w:hAnsi="Arial" w:cs="Arial"/>
          <w:sz w:val="24"/>
          <w:szCs w:val="24"/>
        </w:rPr>
      </w:pPr>
      <w:r>
        <w:rPr>
          <w:rFonts w:ascii="Arial" w:hAnsi="Arial" w:cs="Arial"/>
          <w:sz w:val="24"/>
          <w:szCs w:val="24"/>
        </w:rPr>
        <w:t>The Governing B</w:t>
      </w:r>
      <w:r w:rsidR="00291F97" w:rsidRPr="00291F97">
        <w:rPr>
          <w:rFonts w:ascii="Arial" w:hAnsi="Arial" w:cs="Arial"/>
          <w:sz w:val="24"/>
          <w:szCs w:val="24"/>
        </w:rPr>
        <w:t>ody</w:t>
      </w:r>
      <w:r w:rsidR="00291F97" w:rsidRPr="00291F97">
        <w:rPr>
          <w:rFonts w:ascii="Arial" w:hAnsi="Arial" w:cs="Arial"/>
          <w:i/>
          <w:sz w:val="24"/>
          <w:szCs w:val="24"/>
        </w:rPr>
        <w:t xml:space="preserve"> </w:t>
      </w:r>
      <w:r w:rsidR="00291F97" w:rsidRPr="00291F97">
        <w:rPr>
          <w:rFonts w:ascii="Arial" w:hAnsi="Arial" w:cs="Arial"/>
          <w:sz w:val="24"/>
          <w:szCs w:val="24"/>
        </w:rPr>
        <w:t xml:space="preserve">maintains an oversight of this policy </w:t>
      </w:r>
      <w:r w:rsidR="00291F97">
        <w:rPr>
          <w:rFonts w:ascii="Arial" w:hAnsi="Arial" w:cs="Arial"/>
          <w:sz w:val="24"/>
          <w:szCs w:val="24"/>
        </w:rPr>
        <w:t>and has an appointed governor with a responsibility for inclusion who meets with the SENDCO</w:t>
      </w:r>
      <w:r w:rsidR="00E3527D">
        <w:rPr>
          <w:rFonts w:ascii="Arial" w:hAnsi="Arial" w:cs="Arial"/>
          <w:sz w:val="24"/>
          <w:szCs w:val="24"/>
        </w:rPr>
        <w:t xml:space="preserve"> on a termly basis</w:t>
      </w:r>
      <w:r w:rsidR="00291F97">
        <w:rPr>
          <w:rFonts w:ascii="Arial" w:hAnsi="Arial" w:cs="Arial"/>
          <w:sz w:val="24"/>
          <w:szCs w:val="24"/>
        </w:rPr>
        <w:t xml:space="preserve"> to discuss provision, training and the</w:t>
      </w:r>
      <w:r w:rsidR="00E3527D">
        <w:rPr>
          <w:rFonts w:ascii="Arial" w:hAnsi="Arial" w:cs="Arial"/>
          <w:sz w:val="24"/>
          <w:szCs w:val="24"/>
        </w:rPr>
        <w:t xml:space="preserve"> SEND</w:t>
      </w:r>
      <w:r w:rsidR="00291F97">
        <w:rPr>
          <w:rFonts w:ascii="Arial" w:hAnsi="Arial" w:cs="Arial"/>
          <w:sz w:val="24"/>
          <w:szCs w:val="24"/>
        </w:rPr>
        <w:t xml:space="preserve"> Action Plan.  </w:t>
      </w:r>
    </w:p>
    <w:p w:rsidR="007374F8" w:rsidRDefault="007374F8" w:rsidP="006B549A">
      <w:pPr>
        <w:rPr>
          <w:rFonts w:ascii="Arial" w:hAnsi="Arial" w:cs="Arial"/>
          <w:sz w:val="24"/>
          <w:szCs w:val="24"/>
          <w:u w:val="single"/>
        </w:rPr>
      </w:pPr>
      <w:r w:rsidRPr="007374F8">
        <w:rPr>
          <w:rFonts w:ascii="Arial" w:hAnsi="Arial" w:cs="Arial"/>
          <w:sz w:val="24"/>
          <w:szCs w:val="24"/>
          <w:u w:val="single"/>
        </w:rPr>
        <w:lastRenderedPageBreak/>
        <w:t>The School’s Transition Arrangements</w:t>
      </w:r>
    </w:p>
    <w:p w:rsidR="0004360B" w:rsidRDefault="005C7646" w:rsidP="006B549A">
      <w:pPr>
        <w:rPr>
          <w:rFonts w:ascii="Arial" w:hAnsi="Arial" w:cs="Arial"/>
          <w:sz w:val="24"/>
          <w:szCs w:val="24"/>
        </w:rPr>
      </w:pPr>
      <w:r>
        <w:rPr>
          <w:rFonts w:ascii="Arial" w:hAnsi="Arial" w:cs="Arial"/>
          <w:sz w:val="24"/>
          <w:szCs w:val="24"/>
        </w:rPr>
        <w:t>We work to ensure that</w:t>
      </w:r>
      <w:r w:rsidR="007374F8">
        <w:rPr>
          <w:rFonts w:ascii="Arial" w:hAnsi="Arial" w:cs="Arial"/>
          <w:sz w:val="24"/>
          <w:szCs w:val="24"/>
        </w:rPr>
        <w:t xml:space="preserve"> new</w:t>
      </w:r>
      <w:r>
        <w:rPr>
          <w:rFonts w:ascii="Arial" w:hAnsi="Arial" w:cs="Arial"/>
          <w:sz w:val="24"/>
          <w:szCs w:val="24"/>
        </w:rPr>
        <w:t xml:space="preserve"> children feel safe and</w:t>
      </w:r>
      <w:r w:rsidR="007374F8">
        <w:rPr>
          <w:rFonts w:ascii="Arial" w:hAnsi="Arial" w:cs="Arial"/>
          <w:sz w:val="24"/>
          <w:szCs w:val="24"/>
        </w:rPr>
        <w:t xml:space="preserve"> settle</w:t>
      </w:r>
      <w:r w:rsidR="0004360B">
        <w:rPr>
          <w:rFonts w:ascii="Arial" w:hAnsi="Arial" w:cs="Arial"/>
          <w:sz w:val="24"/>
          <w:szCs w:val="24"/>
        </w:rPr>
        <w:t xml:space="preserve"> well</w:t>
      </w:r>
      <w:r w:rsidR="007374F8">
        <w:rPr>
          <w:rFonts w:ascii="Arial" w:hAnsi="Arial" w:cs="Arial"/>
          <w:sz w:val="24"/>
          <w:szCs w:val="24"/>
        </w:rPr>
        <w:t xml:space="preserve"> in</w:t>
      </w:r>
      <w:r w:rsidR="0004360B">
        <w:rPr>
          <w:rFonts w:ascii="Arial" w:hAnsi="Arial" w:cs="Arial"/>
          <w:sz w:val="24"/>
          <w:szCs w:val="24"/>
        </w:rPr>
        <w:t xml:space="preserve"> </w:t>
      </w:r>
      <w:r w:rsidR="00E3527D">
        <w:rPr>
          <w:rFonts w:ascii="Arial" w:hAnsi="Arial" w:cs="Arial"/>
          <w:sz w:val="24"/>
          <w:szCs w:val="24"/>
        </w:rPr>
        <w:t>our school,</w:t>
      </w:r>
      <w:r w:rsidR="007374F8">
        <w:rPr>
          <w:rFonts w:ascii="Arial" w:hAnsi="Arial" w:cs="Arial"/>
          <w:sz w:val="24"/>
          <w:szCs w:val="24"/>
        </w:rPr>
        <w:t xml:space="preserve"> but also </w:t>
      </w:r>
      <w:r w:rsidR="00580A95">
        <w:rPr>
          <w:rFonts w:ascii="Arial" w:hAnsi="Arial" w:cs="Arial"/>
          <w:sz w:val="24"/>
          <w:szCs w:val="24"/>
        </w:rPr>
        <w:t>to prepare children for moving o</w:t>
      </w:r>
      <w:r>
        <w:rPr>
          <w:rFonts w:ascii="Arial" w:hAnsi="Arial" w:cs="Arial"/>
          <w:sz w:val="24"/>
          <w:szCs w:val="24"/>
        </w:rPr>
        <w:t>nto the next</w:t>
      </w:r>
      <w:r w:rsidR="007374F8">
        <w:rPr>
          <w:rFonts w:ascii="Arial" w:hAnsi="Arial" w:cs="Arial"/>
          <w:sz w:val="24"/>
          <w:szCs w:val="24"/>
        </w:rPr>
        <w:t xml:space="preserve"> phase of their education. We have clear guidelines for children mo</w:t>
      </w:r>
      <w:r w:rsidR="003A5AED">
        <w:rPr>
          <w:rFonts w:ascii="Arial" w:hAnsi="Arial" w:cs="Arial"/>
          <w:sz w:val="24"/>
          <w:szCs w:val="24"/>
        </w:rPr>
        <w:t>ving into their new classrooms and we ensure that staff meet together to share information about the children.</w:t>
      </w:r>
    </w:p>
    <w:p w:rsidR="001F1B11" w:rsidRPr="00ED165D" w:rsidRDefault="001F1B11" w:rsidP="006B549A">
      <w:pPr>
        <w:rPr>
          <w:rFonts w:ascii="Arial" w:hAnsi="Arial" w:cs="Arial"/>
          <w:sz w:val="24"/>
          <w:szCs w:val="24"/>
        </w:rPr>
      </w:pPr>
      <w:r w:rsidRPr="001F1B11">
        <w:rPr>
          <w:rFonts w:ascii="Arial" w:hAnsi="Arial" w:cs="Arial"/>
          <w:sz w:val="24"/>
          <w:szCs w:val="24"/>
          <w:u w:val="single"/>
        </w:rPr>
        <w:t>Advice and Support</w:t>
      </w:r>
    </w:p>
    <w:p w:rsidR="001F1B11" w:rsidRDefault="001F1B11" w:rsidP="006B549A">
      <w:pPr>
        <w:rPr>
          <w:rFonts w:ascii="Arial" w:hAnsi="Arial" w:cs="Arial"/>
          <w:sz w:val="24"/>
          <w:szCs w:val="24"/>
        </w:rPr>
      </w:pPr>
      <w:r w:rsidRPr="001F1B11">
        <w:rPr>
          <w:rFonts w:ascii="Arial" w:hAnsi="Arial" w:cs="Arial"/>
          <w:sz w:val="24"/>
          <w:szCs w:val="24"/>
        </w:rPr>
        <w:t>The school</w:t>
      </w:r>
      <w:r>
        <w:rPr>
          <w:rFonts w:ascii="Arial" w:hAnsi="Arial" w:cs="Arial"/>
          <w:sz w:val="24"/>
          <w:szCs w:val="24"/>
        </w:rPr>
        <w:t>’</w:t>
      </w:r>
      <w:r w:rsidR="009C75C5">
        <w:rPr>
          <w:rFonts w:ascii="Arial" w:hAnsi="Arial" w:cs="Arial"/>
          <w:sz w:val="24"/>
          <w:szCs w:val="24"/>
        </w:rPr>
        <w:t xml:space="preserve">s Special </w:t>
      </w:r>
      <w:r w:rsidR="0004360B">
        <w:rPr>
          <w:rFonts w:ascii="Arial" w:hAnsi="Arial" w:cs="Arial"/>
          <w:sz w:val="24"/>
          <w:szCs w:val="24"/>
        </w:rPr>
        <w:t xml:space="preserve">Educational </w:t>
      </w:r>
      <w:r w:rsidR="009C75C5">
        <w:rPr>
          <w:rFonts w:ascii="Arial" w:hAnsi="Arial" w:cs="Arial"/>
          <w:sz w:val="24"/>
          <w:szCs w:val="24"/>
        </w:rPr>
        <w:t>Needs</w:t>
      </w:r>
      <w:r w:rsidR="00580A95">
        <w:rPr>
          <w:rFonts w:ascii="Arial" w:hAnsi="Arial" w:cs="Arial"/>
          <w:sz w:val="24"/>
          <w:szCs w:val="24"/>
        </w:rPr>
        <w:t xml:space="preserve"> and Disabilities</w:t>
      </w:r>
      <w:r w:rsidR="009C75C5">
        <w:rPr>
          <w:rFonts w:ascii="Arial" w:hAnsi="Arial" w:cs="Arial"/>
          <w:sz w:val="24"/>
          <w:szCs w:val="24"/>
        </w:rPr>
        <w:t xml:space="preserve"> C</w:t>
      </w:r>
      <w:r>
        <w:rPr>
          <w:rFonts w:ascii="Arial" w:hAnsi="Arial" w:cs="Arial"/>
          <w:sz w:val="24"/>
          <w:szCs w:val="24"/>
        </w:rPr>
        <w:t>o</w:t>
      </w:r>
      <w:r w:rsidR="009C75C5">
        <w:rPr>
          <w:rFonts w:ascii="Arial" w:hAnsi="Arial" w:cs="Arial"/>
          <w:sz w:val="24"/>
          <w:szCs w:val="24"/>
        </w:rPr>
        <w:t>-</w:t>
      </w:r>
      <w:r>
        <w:rPr>
          <w:rFonts w:ascii="Arial" w:hAnsi="Arial" w:cs="Arial"/>
          <w:sz w:val="24"/>
          <w:szCs w:val="24"/>
        </w:rPr>
        <w:t>ordinator (SEN</w:t>
      </w:r>
      <w:r w:rsidR="00580A95">
        <w:rPr>
          <w:rFonts w:ascii="Arial" w:hAnsi="Arial" w:cs="Arial"/>
          <w:sz w:val="24"/>
          <w:szCs w:val="24"/>
        </w:rPr>
        <w:t>D</w:t>
      </w:r>
      <w:r>
        <w:rPr>
          <w:rFonts w:ascii="Arial" w:hAnsi="Arial" w:cs="Arial"/>
          <w:sz w:val="24"/>
          <w:szCs w:val="24"/>
        </w:rPr>
        <w:t>CO) is Oonagh Pierce. She is</w:t>
      </w:r>
      <w:r w:rsidR="009C75C5">
        <w:rPr>
          <w:rFonts w:ascii="Arial" w:hAnsi="Arial" w:cs="Arial"/>
          <w:sz w:val="24"/>
          <w:szCs w:val="24"/>
        </w:rPr>
        <w:t xml:space="preserve"> available </w:t>
      </w:r>
      <w:r>
        <w:rPr>
          <w:rFonts w:ascii="Arial" w:hAnsi="Arial" w:cs="Arial"/>
          <w:sz w:val="24"/>
          <w:szCs w:val="24"/>
        </w:rPr>
        <w:t>at th</w:t>
      </w:r>
      <w:r w:rsidR="009C75C5">
        <w:rPr>
          <w:rFonts w:ascii="Arial" w:hAnsi="Arial" w:cs="Arial"/>
          <w:sz w:val="24"/>
          <w:szCs w:val="24"/>
        </w:rPr>
        <w:t xml:space="preserve">e beginning and end of the day, but for longer </w:t>
      </w:r>
      <w:r w:rsidR="008B2C39">
        <w:rPr>
          <w:rFonts w:ascii="Arial" w:hAnsi="Arial" w:cs="Arial"/>
          <w:sz w:val="24"/>
          <w:szCs w:val="24"/>
        </w:rPr>
        <w:t>discussions, an appointment should</w:t>
      </w:r>
      <w:r w:rsidR="009C75C5">
        <w:rPr>
          <w:rFonts w:ascii="Arial" w:hAnsi="Arial" w:cs="Arial"/>
          <w:sz w:val="24"/>
          <w:szCs w:val="24"/>
        </w:rPr>
        <w:t xml:space="preserve"> be made.</w:t>
      </w:r>
    </w:p>
    <w:p w:rsidR="009C75C5" w:rsidRDefault="009C75C5" w:rsidP="006B549A">
      <w:pPr>
        <w:rPr>
          <w:rFonts w:ascii="Arial" w:hAnsi="Arial" w:cs="Arial"/>
          <w:sz w:val="24"/>
          <w:szCs w:val="24"/>
        </w:rPr>
      </w:pPr>
      <w:r>
        <w:rPr>
          <w:rFonts w:ascii="Arial" w:hAnsi="Arial" w:cs="Arial"/>
          <w:sz w:val="24"/>
          <w:szCs w:val="24"/>
        </w:rPr>
        <w:t>For further information</w:t>
      </w:r>
      <w:r w:rsidR="009168E6">
        <w:rPr>
          <w:rFonts w:ascii="Arial" w:hAnsi="Arial" w:cs="Arial"/>
          <w:sz w:val="24"/>
          <w:szCs w:val="24"/>
        </w:rPr>
        <w:t>,</w:t>
      </w:r>
      <w:r w:rsidR="00696BB7">
        <w:rPr>
          <w:rFonts w:ascii="Arial" w:hAnsi="Arial" w:cs="Arial"/>
          <w:sz w:val="24"/>
          <w:szCs w:val="24"/>
        </w:rPr>
        <w:t xml:space="preserve"> the school’s information</w:t>
      </w:r>
      <w:r w:rsidR="0023442A">
        <w:rPr>
          <w:rFonts w:ascii="Arial" w:hAnsi="Arial" w:cs="Arial"/>
          <w:sz w:val="24"/>
          <w:szCs w:val="24"/>
        </w:rPr>
        <w:t xml:space="preserve"> report</w:t>
      </w:r>
      <w:r>
        <w:rPr>
          <w:rFonts w:ascii="Arial" w:hAnsi="Arial" w:cs="Arial"/>
          <w:sz w:val="24"/>
          <w:szCs w:val="24"/>
        </w:rPr>
        <w:t xml:space="preserve"> can be found on the school website with further </w:t>
      </w:r>
      <w:r w:rsidR="0023442A">
        <w:rPr>
          <w:rFonts w:ascii="Arial" w:hAnsi="Arial" w:cs="Arial"/>
          <w:sz w:val="24"/>
          <w:szCs w:val="24"/>
        </w:rPr>
        <w:t>links to the Camden local offer:</w:t>
      </w:r>
    </w:p>
    <w:p w:rsidR="00ED25F2" w:rsidRPr="00A66E1B" w:rsidRDefault="00740832" w:rsidP="006B549A">
      <w:pPr>
        <w:ind w:left="1560"/>
        <w:rPr>
          <w:rFonts w:ascii="Arial" w:hAnsi="Arial" w:cs="Arial"/>
          <w:sz w:val="24"/>
          <w:szCs w:val="24"/>
        </w:rPr>
      </w:pPr>
      <w:hyperlink r:id="rId11" w:history="1">
        <w:r w:rsidR="00ED25F2" w:rsidRPr="00A66E1B">
          <w:rPr>
            <w:rStyle w:val="Hyperlink"/>
            <w:rFonts w:ascii="Arial" w:hAnsi="Arial" w:cs="Arial"/>
            <w:i/>
            <w:sz w:val="24"/>
            <w:szCs w:val="24"/>
          </w:rPr>
          <w:t>www.localoffer.camden.gov.uk</w:t>
        </w:r>
      </w:hyperlink>
    </w:p>
    <w:p w:rsidR="009C75C5" w:rsidRDefault="009C75C5" w:rsidP="006B549A">
      <w:pPr>
        <w:rPr>
          <w:rFonts w:ascii="Arial" w:hAnsi="Arial" w:cs="Arial"/>
          <w:sz w:val="24"/>
          <w:szCs w:val="24"/>
        </w:rPr>
      </w:pPr>
      <w:r>
        <w:rPr>
          <w:rFonts w:ascii="Arial" w:hAnsi="Arial" w:cs="Arial"/>
          <w:sz w:val="24"/>
          <w:szCs w:val="24"/>
        </w:rPr>
        <w:t>SENDIASS (Special Educational Needs and Disability Information, Advice and Support Service)</w:t>
      </w:r>
      <w:r w:rsidR="0004360B">
        <w:rPr>
          <w:rFonts w:ascii="Arial" w:hAnsi="Arial" w:cs="Arial"/>
          <w:sz w:val="24"/>
          <w:szCs w:val="24"/>
        </w:rPr>
        <w:t xml:space="preserve"> also</w:t>
      </w:r>
      <w:r>
        <w:rPr>
          <w:rFonts w:ascii="Arial" w:hAnsi="Arial" w:cs="Arial"/>
          <w:sz w:val="24"/>
          <w:szCs w:val="24"/>
        </w:rPr>
        <w:t xml:space="preserve"> provides legally based, impartial and confidential information and</w:t>
      </w:r>
      <w:r w:rsidR="00DC7342">
        <w:rPr>
          <w:rFonts w:ascii="Arial" w:hAnsi="Arial" w:cs="Arial"/>
          <w:sz w:val="24"/>
          <w:szCs w:val="24"/>
        </w:rPr>
        <w:t xml:space="preserve"> advice. Contact details as above</w:t>
      </w:r>
      <w:r>
        <w:rPr>
          <w:rFonts w:ascii="Arial" w:hAnsi="Arial" w:cs="Arial"/>
          <w:sz w:val="24"/>
          <w:szCs w:val="24"/>
        </w:rPr>
        <w:t>.</w:t>
      </w:r>
    </w:p>
    <w:p w:rsidR="00DD6779" w:rsidRDefault="00DD6779" w:rsidP="006B549A">
      <w:pPr>
        <w:rPr>
          <w:rFonts w:ascii="Arial" w:hAnsi="Arial" w:cs="Arial"/>
          <w:sz w:val="24"/>
          <w:szCs w:val="24"/>
        </w:rPr>
      </w:pPr>
    </w:p>
    <w:p w:rsidR="003E3325" w:rsidRPr="003E3325" w:rsidRDefault="003E3325" w:rsidP="006B549A">
      <w:pPr>
        <w:spacing w:after="0"/>
        <w:rPr>
          <w:rFonts w:ascii="Arial" w:hAnsi="Arial" w:cs="Arial"/>
          <w:color w:val="0F243E" w:themeColor="text2" w:themeShade="80"/>
          <w:sz w:val="24"/>
          <w:szCs w:val="24"/>
        </w:rPr>
      </w:pPr>
    </w:p>
    <w:p w:rsidR="003E3325" w:rsidRPr="003E3325" w:rsidRDefault="003E3325" w:rsidP="006B549A">
      <w:pPr>
        <w:spacing w:after="0"/>
        <w:rPr>
          <w:i/>
          <w:color w:val="0F243E" w:themeColor="text2" w:themeShade="80"/>
          <w:sz w:val="24"/>
          <w:szCs w:val="24"/>
        </w:rPr>
      </w:pPr>
    </w:p>
    <w:p w:rsidR="00BC24C1" w:rsidRPr="00A97A20" w:rsidRDefault="00BC24C1" w:rsidP="006B549A">
      <w:pPr>
        <w:spacing w:after="0"/>
        <w:rPr>
          <w:i/>
          <w:color w:val="0F243E" w:themeColor="text2" w:themeShade="80"/>
          <w:sz w:val="24"/>
          <w:szCs w:val="24"/>
        </w:rPr>
      </w:pPr>
    </w:p>
    <w:p w:rsidR="006B3398" w:rsidRDefault="006B3398" w:rsidP="006B549A">
      <w:pPr>
        <w:rPr>
          <w:rFonts w:ascii="Arial" w:hAnsi="Arial" w:cs="Arial"/>
          <w:sz w:val="24"/>
          <w:szCs w:val="24"/>
        </w:rPr>
      </w:pPr>
    </w:p>
    <w:sectPr w:rsidR="006B3398" w:rsidSect="0023442A">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5D" w:rsidRDefault="00ED165D" w:rsidP="00ED165D">
      <w:pPr>
        <w:spacing w:after="0" w:line="240" w:lineRule="auto"/>
      </w:pPr>
      <w:r>
        <w:separator/>
      </w:r>
    </w:p>
  </w:endnote>
  <w:endnote w:type="continuationSeparator" w:id="0">
    <w:p w:rsidR="00ED165D" w:rsidRDefault="00ED165D" w:rsidP="00ED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63072"/>
      <w:docPartObj>
        <w:docPartGallery w:val="Page Numbers (Bottom of Page)"/>
        <w:docPartUnique/>
      </w:docPartObj>
    </w:sdtPr>
    <w:sdtEndPr>
      <w:rPr>
        <w:color w:val="7F7F7F" w:themeColor="background1" w:themeShade="7F"/>
        <w:spacing w:val="60"/>
      </w:rPr>
    </w:sdtEndPr>
    <w:sdtContent>
      <w:p w:rsidR="00ED165D" w:rsidRDefault="00ED16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0832">
          <w:rPr>
            <w:noProof/>
          </w:rPr>
          <w:t>8</w:t>
        </w:r>
        <w:r>
          <w:rPr>
            <w:noProof/>
          </w:rPr>
          <w:fldChar w:fldCharType="end"/>
        </w:r>
        <w:r>
          <w:t xml:space="preserve"> | </w:t>
        </w:r>
        <w:r>
          <w:rPr>
            <w:color w:val="7F7F7F" w:themeColor="background1" w:themeShade="7F"/>
            <w:spacing w:val="60"/>
          </w:rPr>
          <w:t>Page</w:t>
        </w:r>
      </w:p>
    </w:sdtContent>
  </w:sdt>
  <w:p w:rsidR="00ED165D" w:rsidRDefault="00ED1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5D" w:rsidRDefault="00ED165D" w:rsidP="00ED165D">
      <w:pPr>
        <w:spacing w:after="0" w:line="240" w:lineRule="auto"/>
      </w:pPr>
      <w:r>
        <w:separator/>
      </w:r>
    </w:p>
  </w:footnote>
  <w:footnote w:type="continuationSeparator" w:id="0">
    <w:p w:rsidR="00ED165D" w:rsidRDefault="00ED165D" w:rsidP="00ED1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D6"/>
    <w:multiLevelType w:val="hybridMultilevel"/>
    <w:tmpl w:val="8304B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57658"/>
    <w:multiLevelType w:val="hybridMultilevel"/>
    <w:tmpl w:val="2600250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FF6F93"/>
    <w:multiLevelType w:val="hybridMultilevel"/>
    <w:tmpl w:val="3B36FFF6"/>
    <w:lvl w:ilvl="0" w:tplc="BB88D948">
      <w:start w:val="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64E20F7"/>
    <w:multiLevelType w:val="hybridMultilevel"/>
    <w:tmpl w:val="CB08681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9B63E9"/>
    <w:multiLevelType w:val="hybridMultilevel"/>
    <w:tmpl w:val="7E26D67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2B2500"/>
    <w:multiLevelType w:val="hybridMultilevel"/>
    <w:tmpl w:val="6BC008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2B5CA1"/>
    <w:multiLevelType w:val="hybridMultilevel"/>
    <w:tmpl w:val="8880214E"/>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FAF6004"/>
    <w:multiLevelType w:val="hybridMultilevel"/>
    <w:tmpl w:val="7DBC36B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40028"/>
    <w:multiLevelType w:val="hybridMultilevel"/>
    <w:tmpl w:val="2D50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F5972"/>
    <w:multiLevelType w:val="hybridMultilevel"/>
    <w:tmpl w:val="59F8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260B5"/>
    <w:multiLevelType w:val="hybridMultilevel"/>
    <w:tmpl w:val="9250AA9C"/>
    <w:lvl w:ilvl="0" w:tplc="08090003">
      <w:start w:val="1"/>
      <w:numFmt w:val="bullet"/>
      <w:lvlText w:val="o"/>
      <w:lvlJc w:val="left"/>
      <w:pPr>
        <w:ind w:left="2160" w:hanging="360"/>
      </w:pPr>
      <w:rPr>
        <w:rFonts w:ascii="Courier New" w:hAnsi="Courier New" w:cs="Courier New" w:hint="default"/>
      </w:rPr>
    </w:lvl>
    <w:lvl w:ilvl="1" w:tplc="0809000D">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9546A4"/>
    <w:multiLevelType w:val="hybridMultilevel"/>
    <w:tmpl w:val="49E437EA"/>
    <w:lvl w:ilvl="0" w:tplc="BB88D948">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4C1F01"/>
    <w:multiLevelType w:val="hybridMultilevel"/>
    <w:tmpl w:val="D7C8A1EC"/>
    <w:lvl w:ilvl="0" w:tplc="208C25A0">
      <w:start w:val="1"/>
      <w:numFmt w:val="decimal"/>
      <w:lvlText w:val="%1."/>
      <w:lvlJc w:val="left"/>
      <w:pPr>
        <w:ind w:left="644"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2000C"/>
    <w:multiLevelType w:val="hybridMultilevel"/>
    <w:tmpl w:val="F1500E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65E2244"/>
    <w:multiLevelType w:val="hybridMultilevel"/>
    <w:tmpl w:val="DE3670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D34F67"/>
    <w:multiLevelType w:val="hybridMultilevel"/>
    <w:tmpl w:val="BBA4F8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5670EF"/>
    <w:multiLevelType w:val="hybridMultilevel"/>
    <w:tmpl w:val="7E3C404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F3E11B8"/>
    <w:multiLevelType w:val="hybridMultilevel"/>
    <w:tmpl w:val="38F67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F5AB2"/>
    <w:multiLevelType w:val="hybridMultilevel"/>
    <w:tmpl w:val="3816F1E8"/>
    <w:lvl w:ilvl="0" w:tplc="BB88D948">
      <w:start w:val="2"/>
      <w:numFmt w:val="bullet"/>
      <w:lvlText w:val="-"/>
      <w:lvlJc w:val="left"/>
      <w:pPr>
        <w:ind w:left="2880" w:hanging="360"/>
      </w:pPr>
      <w:rPr>
        <w:rFonts w:ascii="Calibri" w:eastAsiaTheme="minorHAnsi" w:hAnsi="Calibri" w:cstheme="minorBid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72712643"/>
    <w:multiLevelType w:val="hybridMultilevel"/>
    <w:tmpl w:val="2E84F6A8"/>
    <w:lvl w:ilvl="0" w:tplc="08090003">
      <w:start w:val="1"/>
      <w:numFmt w:val="bullet"/>
      <w:lvlText w:val="o"/>
      <w:lvlJc w:val="left"/>
      <w:pPr>
        <w:ind w:left="1440" w:hanging="360"/>
      </w:pPr>
      <w:rPr>
        <w:rFonts w:ascii="Courier New" w:hAnsi="Courier New" w:cs="Courier New" w:hint="default"/>
        <w:b/>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2ED381E"/>
    <w:multiLevelType w:val="hybridMultilevel"/>
    <w:tmpl w:val="3B6893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17"/>
  </w:num>
  <w:num w:numId="5">
    <w:abstractNumId w:val="6"/>
  </w:num>
  <w:num w:numId="6">
    <w:abstractNumId w:val="15"/>
  </w:num>
  <w:num w:numId="7">
    <w:abstractNumId w:val="4"/>
  </w:num>
  <w:num w:numId="8">
    <w:abstractNumId w:val="11"/>
  </w:num>
  <w:num w:numId="9">
    <w:abstractNumId w:val="18"/>
  </w:num>
  <w:num w:numId="10">
    <w:abstractNumId w:val="5"/>
  </w:num>
  <w:num w:numId="11">
    <w:abstractNumId w:val="3"/>
  </w:num>
  <w:num w:numId="12">
    <w:abstractNumId w:val="2"/>
  </w:num>
  <w:num w:numId="13">
    <w:abstractNumId w:val="12"/>
  </w:num>
  <w:num w:numId="14">
    <w:abstractNumId w:val="14"/>
  </w:num>
  <w:num w:numId="15">
    <w:abstractNumId w:val="7"/>
  </w:num>
  <w:num w:numId="16">
    <w:abstractNumId w:val="19"/>
  </w:num>
  <w:num w:numId="17">
    <w:abstractNumId w:val="10"/>
  </w:num>
  <w:num w:numId="18">
    <w:abstractNumId w:val="20"/>
  </w:num>
  <w:num w:numId="19">
    <w:abstractNumId w:val="1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66"/>
    <w:rsid w:val="00020C10"/>
    <w:rsid w:val="0003246C"/>
    <w:rsid w:val="0004360B"/>
    <w:rsid w:val="00060B8E"/>
    <w:rsid w:val="00071F82"/>
    <w:rsid w:val="000779BB"/>
    <w:rsid w:val="000A4388"/>
    <w:rsid w:val="00103CBF"/>
    <w:rsid w:val="00135392"/>
    <w:rsid w:val="00143C69"/>
    <w:rsid w:val="00181741"/>
    <w:rsid w:val="00183DED"/>
    <w:rsid w:val="001938AC"/>
    <w:rsid w:val="001B29BC"/>
    <w:rsid w:val="001D6B12"/>
    <w:rsid w:val="001F1B11"/>
    <w:rsid w:val="00217304"/>
    <w:rsid w:val="00222CEB"/>
    <w:rsid w:val="0023442A"/>
    <w:rsid w:val="0024292E"/>
    <w:rsid w:val="002663B4"/>
    <w:rsid w:val="00274DEF"/>
    <w:rsid w:val="00291F97"/>
    <w:rsid w:val="002968B4"/>
    <w:rsid w:val="002B4038"/>
    <w:rsid w:val="002E7AEA"/>
    <w:rsid w:val="002E7CEB"/>
    <w:rsid w:val="00351514"/>
    <w:rsid w:val="003517FF"/>
    <w:rsid w:val="00361BE8"/>
    <w:rsid w:val="0036323F"/>
    <w:rsid w:val="003673CE"/>
    <w:rsid w:val="00372DE1"/>
    <w:rsid w:val="0038563B"/>
    <w:rsid w:val="003A5AED"/>
    <w:rsid w:val="003D729E"/>
    <w:rsid w:val="003E3325"/>
    <w:rsid w:val="003F5C36"/>
    <w:rsid w:val="004617FF"/>
    <w:rsid w:val="00465C2E"/>
    <w:rsid w:val="004832C6"/>
    <w:rsid w:val="00483A59"/>
    <w:rsid w:val="004864DC"/>
    <w:rsid w:val="00490E27"/>
    <w:rsid w:val="004C19F6"/>
    <w:rsid w:val="00542420"/>
    <w:rsid w:val="00562497"/>
    <w:rsid w:val="005654C0"/>
    <w:rsid w:val="00580A95"/>
    <w:rsid w:val="005A4487"/>
    <w:rsid w:val="005A5C43"/>
    <w:rsid w:val="005C7646"/>
    <w:rsid w:val="00615861"/>
    <w:rsid w:val="00631A84"/>
    <w:rsid w:val="00655A73"/>
    <w:rsid w:val="006668AF"/>
    <w:rsid w:val="00684C91"/>
    <w:rsid w:val="00686F00"/>
    <w:rsid w:val="00696BB7"/>
    <w:rsid w:val="006974C4"/>
    <w:rsid w:val="006B0AB0"/>
    <w:rsid w:val="006B2A16"/>
    <w:rsid w:val="006B3398"/>
    <w:rsid w:val="006B549A"/>
    <w:rsid w:val="006C355B"/>
    <w:rsid w:val="006E3316"/>
    <w:rsid w:val="006E3C10"/>
    <w:rsid w:val="0071176F"/>
    <w:rsid w:val="00734E72"/>
    <w:rsid w:val="00737120"/>
    <w:rsid w:val="007374F8"/>
    <w:rsid w:val="00740832"/>
    <w:rsid w:val="007477DC"/>
    <w:rsid w:val="00750653"/>
    <w:rsid w:val="00792710"/>
    <w:rsid w:val="00895B39"/>
    <w:rsid w:val="008B2C39"/>
    <w:rsid w:val="008C39C4"/>
    <w:rsid w:val="008C4994"/>
    <w:rsid w:val="008C63EF"/>
    <w:rsid w:val="008D6F1F"/>
    <w:rsid w:val="0090267E"/>
    <w:rsid w:val="009044B7"/>
    <w:rsid w:val="009168E6"/>
    <w:rsid w:val="009360EB"/>
    <w:rsid w:val="00945F43"/>
    <w:rsid w:val="009554AA"/>
    <w:rsid w:val="00961C98"/>
    <w:rsid w:val="00961FEC"/>
    <w:rsid w:val="00992866"/>
    <w:rsid w:val="00995E4D"/>
    <w:rsid w:val="009B7BD0"/>
    <w:rsid w:val="009C64CC"/>
    <w:rsid w:val="009C75C5"/>
    <w:rsid w:val="009C7A39"/>
    <w:rsid w:val="009E7225"/>
    <w:rsid w:val="009F6FA5"/>
    <w:rsid w:val="00A066E9"/>
    <w:rsid w:val="00A305D4"/>
    <w:rsid w:val="00A43BD3"/>
    <w:rsid w:val="00A450D4"/>
    <w:rsid w:val="00A472DB"/>
    <w:rsid w:val="00A66E1B"/>
    <w:rsid w:val="00A672C0"/>
    <w:rsid w:val="00A74FF7"/>
    <w:rsid w:val="00A824F9"/>
    <w:rsid w:val="00A93151"/>
    <w:rsid w:val="00AA0904"/>
    <w:rsid w:val="00AA5C4C"/>
    <w:rsid w:val="00AB1686"/>
    <w:rsid w:val="00AB1854"/>
    <w:rsid w:val="00AD7007"/>
    <w:rsid w:val="00AF51C7"/>
    <w:rsid w:val="00B06F50"/>
    <w:rsid w:val="00B231CC"/>
    <w:rsid w:val="00B256F4"/>
    <w:rsid w:val="00B272C0"/>
    <w:rsid w:val="00B45F51"/>
    <w:rsid w:val="00B6178C"/>
    <w:rsid w:val="00B7049F"/>
    <w:rsid w:val="00B913BD"/>
    <w:rsid w:val="00BC24C1"/>
    <w:rsid w:val="00C32D44"/>
    <w:rsid w:val="00C536C9"/>
    <w:rsid w:val="00C574A5"/>
    <w:rsid w:val="00C642F7"/>
    <w:rsid w:val="00C7588D"/>
    <w:rsid w:val="00C77C62"/>
    <w:rsid w:val="00C96C8F"/>
    <w:rsid w:val="00CB3F66"/>
    <w:rsid w:val="00CF1315"/>
    <w:rsid w:val="00CF6D91"/>
    <w:rsid w:val="00D03592"/>
    <w:rsid w:val="00D34251"/>
    <w:rsid w:val="00D4258E"/>
    <w:rsid w:val="00D81189"/>
    <w:rsid w:val="00DC7342"/>
    <w:rsid w:val="00DD6779"/>
    <w:rsid w:val="00E1412D"/>
    <w:rsid w:val="00E3527D"/>
    <w:rsid w:val="00E36718"/>
    <w:rsid w:val="00E470E7"/>
    <w:rsid w:val="00E606DB"/>
    <w:rsid w:val="00EA79F1"/>
    <w:rsid w:val="00EB3E29"/>
    <w:rsid w:val="00ED165D"/>
    <w:rsid w:val="00ED25F2"/>
    <w:rsid w:val="00EF3E04"/>
    <w:rsid w:val="00F1381B"/>
    <w:rsid w:val="00F1483E"/>
    <w:rsid w:val="00F459BB"/>
    <w:rsid w:val="00F46308"/>
    <w:rsid w:val="00F541FF"/>
    <w:rsid w:val="00F62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F4B4"/>
  <w15:docId w15:val="{1A3176B3-44C2-424D-84C4-7BA7C688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98"/>
    <w:pPr>
      <w:ind w:left="720"/>
      <w:contextualSpacing/>
    </w:pPr>
  </w:style>
  <w:style w:type="character" w:styleId="Hyperlink">
    <w:name w:val="Hyperlink"/>
    <w:basedOn w:val="DefaultParagraphFont"/>
    <w:uiPriority w:val="99"/>
    <w:unhideWhenUsed/>
    <w:rsid w:val="00E606DB"/>
    <w:rPr>
      <w:color w:val="0000FF" w:themeColor="hyperlink"/>
      <w:u w:val="single"/>
    </w:rPr>
  </w:style>
  <w:style w:type="character" w:styleId="FollowedHyperlink">
    <w:name w:val="FollowedHyperlink"/>
    <w:basedOn w:val="DefaultParagraphFont"/>
    <w:uiPriority w:val="99"/>
    <w:semiHidden/>
    <w:unhideWhenUsed/>
    <w:rsid w:val="001B29BC"/>
    <w:rPr>
      <w:color w:val="800080" w:themeColor="followedHyperlink"/>
      <w:u w:val="single"/>
    </w:rPr>
  </w:style>
  <w:style w:type="character" w:styleId="Strong">
    <w:name w:val="Strong"/>
    <w:basedOn w:val="DefaultParagraphFont"/>
    <w:uiPriority w:val="22"/>
    <w:qFormat/>
    <w:rsid w:val="00103CBF"/>
    <w:rPr>
      <w:b/>
      <w:bCs/>
    </w:rPr>
  </w:style>
  <w:style w:type="paragraph" w:styleId="Header">
    <w:name w:val="header"/>
    <w:basedOn w:val="Normal"/>
    <w:link w:val="HeaderChar"/>
    <w:uiPriority w:val="99"/>
    <w:unhideWhenUsed/>
    <w:rsid w:val="00ED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5D"/>
  </w:style>
  <w:style w:type="paragraph" w:styleId="Footer">
    <w:name w:val="footer"/>
    <w:basedOn w:val="Normal"/>
    <w:link w:val="FooterChar"/>
    <w:uiPriority w:val="99"/>
    <w:unhideWhenUsed/>
    <w:rsid w:val="00ED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aloffer.camden.gov.uk" TargetMode="External"/><Relationship Id="rId5" Type="http://schemas.openxmlformats.org/officeDocument/2006/relationships/webSettings" Target="webSettings.xml"/><Relationship Id="rId10" Type="http://schemas.openxmlformats.org/officeDocument/2006/relationships/hyperlink" Target="https://sendiasscamden.co.uk" TargetMode="External"/><Relationship Id="rId4" Type="http://schemas.openxmlformats.org/officeDocument/2006/relationships/settings" Target="settings.xml"/><Relationship Id="rId9" Type="http://schemas.openxmlformats.org/officeDocument/2006/relationships/hyperlink" Target="http://www.localoffer.camde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6786D-F04F-4E76-B0F1-ED79B82B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Oonagh Pierce</dc:creator>
  <cp:lastModifiedBy>Oonagh Pierce</cp:lastModifiedBy>
  <cp:revision>3</cp:revision>
  <cp:lastPrinted>2015-06-22T15:23:00Z</cp:lastPrinted>
  <dcterms:created xsi:type="dcterms:W3CDTF">2022-03-14T14:40:00Z</dcterms:created>
  <dcterms:modified xsi:type="dcterms:W3CDTF">2022-03-14T14:43:00Z</dcterms:modified>
</cp:coreProperties>
</file>